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AB1ED" w14:textId="2968B1F2" w:rsidR="009B77FE" w:rsidRPr="00E149C1" w:rsidRDefault="00516367" w:rsidP="009B77FE">
      <w:pPr>
        <w:jc w:val="center"/>
        <w:rPr>
          <w:rFonts w:ascii="Times New Roman" w:hAnsi="Times New Roman" w:cs="Times New Roman"/>
          <w:b/>
        </w:rPr>
      </w:pPr>
      <w:r w:rsidRPr="00E149C1">
        <w:rPr>
          <w:rFonts w:ascii="Times New Roman" w:hAnsi="Times New Roman" w:cs="Times New Roman"/>
          <w:b/>
        </w:rPr>
        <w:t xml:space="preserve">A farmer’s </w:t>
      </w:r>
      <w:r w:rsidR="00ED6731" w:rsidRPr="00E149C1">
        <w:rPr>
          <w:rFonts w:ascii="Times New Roman" w:hAnsi="Times New Roman" w:cs="Times New Roman"/>
          <w:b/>
        </w:rPr>
        <w:t>quest for a new</w:t>
      </w:r>
      <w:r w:rsidR="00B23263" w:rsidRPr="00E149C1">
        <w:rPr>
          <w:rFonts w:ascii="Times New Roman" w:hAnsi="Times New Roman" w:cs="Times New Roman"/>
          <w:b/>
        </w:rPr>
        <w:t xml:space="preserve"> </w:t>
      </w:r>
      <w:r w:rsidR="008E25FA" w:rsidRPr="00E149C1">
        <w:rPr>
          <w:rFonts w:ascii="Times New Roman" w:hAnsi="Times New Roman" w:cs="Times New Roman"/>
          <w:b/>
        </w:rPr>
        <w:t>passion</w:t>
      </w:r>
      <w:r w:rsidR="00182876" w:rsidRPr="00E149C1">
        <w:rPr>
          <w:rFonts w:ascii="Times New Roman" w:hAnsi="Times New Roman" w:cs="Times New Roman"/>
          <w:b/>
        </w:rPr>
        <w:t xml:space="preserve">: </w:t>
      </w:r>
      <w:r w:rsidR="00007976" w:rsidRPr="00E149C1">
        <w:rPr>
          <w:rFonts w:ascii="Times New Roman" w:hAnsi="Times New Roman" w:cs="Times New Roman"/>
          <w:b/>
        </w:rPr>
        <w:t>To g</w:t>
      </w:r>
      <w:r w:rsidR="00182876" w:rsidRPr="00E149C1">
        <w:rPr>
          <w:rFonts w:ascii="Times New Roman" w:hAnsi="Times New Roman" w:cs="Times New Roman"/>
          <w:b/>
        </w:rPr>
        <w:t xml:space="preserve">row </w:t>
      </w:r>
      <w:r w:rsidR="00333188" w:rsidRPr="00E149C1">
        <w:rPr>
          <w:rFonts w:ascii="Times New Roman" w:hAnsi="Times New Roman" w:cs="Times New Roman"/>
          <w:b/>
        </w:rPr>
        <w:t>“</w:t>
      </w:r>
      <w:r w:rsidR="00182876" w:rsidRPr="00E149C1">
        <w:rPr>
          <w:rFonts w:ascii="Times New Roman" w:hAnsi="Times New Roman" w:cs="Times New Roman"/>
          <w:b/>
        </w:rPr>
        <w:t>all natural</w:t>
      </w:r>
      <w:r w:rsidR="00333188" w:rsidRPr="00E149C1">
        <w:rPr>
          <w:rFonts w:ascii="Times New Roman" w:hAnsi="Times New Roman" w:cs="Times New Roman"/>
          <w:b/>
        </w:rPr>
        <w:t>”</w:t>
      </w:r>
      <w:r w:rsidR="00E55B20" w:rsidRPr="00E149C1">
        <w:rPr>
          <w:rFonts w:ascii="Times New Roman" w:hAnsi="Times New Roman" w:cs="Times New Roman"/>
          <w:b/>
        </w:rPr>
        <w:t xml:space="preserve"> </w:t>
      </w:r>
      <w:r w:rsidR="001C5AFB" w:rsidRPr="00E149C1">
        <w:rPr>
          <w:rFonts w:ascii="Times New Roman" w:hAnsi="Times New Roman" w:cs="Times New Roman"/>
          <w:b/>
        </w:rPr>
        <w:t>food by a</w:t>
      </w:r>
      <w:r w:rsidR="00182876" w:rsidRPr="00E149C1">
        <w:rPr>
          <w:rFonts w:ascii="Times New Roman" w:hAnsi="Times New Roman" w:cs="Times New Roman"/>
          <w:b/>
        </w:rPr>
        <w:t>quaponics</w:t>
      </w:r>
      <w:r w:rsidR="00F35536" w:rsidRPr="00E149C1">
        <w:rPr>
          <w:rFonts w:ascii="Times New Roman" w:hAnsi="Times New Roman" w:cs="Times New Roman"/>
          <w:b/>
        </w:rPr>
        <w:t xml:space="preserve"> </w:t>
      </w:r>
      <w:r w:rsidR="009B77FE" w:rsidRPr="00E149C1">
        <w:rPr>
          <w:rFonts w:ascii="Times New Roman" w:hAnsi="Times New Roman" w:cs="Times New Roman"/>
          <w:b/>
        </w:rPr>
        <w:t xml:space="preserve"> </w:t>
      </w:r>
    </w:p>
    <w:p w14:paraId="0C688DA5" w14:textId="013D7F0C" w:rsidR="004D4634" w:rsidRPr="00E149C1" w:rsidRDefault="004D4634" w:rsidP="004D4634">
      <w:pPr>
        <w:rPr>
          <w:rFonts w:ascii="Times New Roman" w:hAnsi="Times New Roman" w:cs="Times New Roman"/>
          <w:b/>
        </w:rPr>
      </w:pPr>
      <w:r w:rsidRPr="00E149C1">
        <w:rPr>
          <w:rFonts w:ascii="Times New Roman" w:hAnsi="Times New Roman" w:cs="Times New Roman"/>
          <w:i/>
          <w:iCs/>
        </w:rPr>
        <w:t xml:space="preserve">This case was prepared by the author with the intention of using it mainly for class discussion. The views presented here are those of the author in accordance with her professional judgment. They do not necessarily reflect the views of the Society for Case Research. In the case, the names of the individual, the </w:t>
      </w:r>
      <w:r w:rsidR="00A62154">
        <w:rPr>
          <w:rFonts w:ascii="Times New Roman" w:hAnsi="Times New Roman" w:cs="Times New Roman"/>
          <w:i/>
          <w:iCs/>
        </w:rPr>
        <w:t>business</w:t>
      </w:r>
      <w:r w:rsidRPr="00E149C1">
        <w:rPr>
          <w:rFonts w:ascii="Times New Roman" w:hAnsi="Times New Roman" w:cs="Times New Roman"/>
          <w:i/>
          <w:iCs/>
        </w:rPr>
        <w:t xml:space="preserve"> and the locations as well as some key numbers involved</w:t>
      </w:r>
      <w:r w:rsidR="0034103D">
        <w:rPr>
          <w:rFonts w:ascii="Times New Roman" w:hAnsi="Times New Roman" w:cs="Times New Roman"/>
          <w:i/>
          <w:iCs/>
        </w:rPr>
        <w:t>,</w:t>
      </w:r>
      <w:r w:rsidRPr="00E149C1">
        <w:rPr>
          <w:rFonts w:ascii="Times New Roman" w:hAnsi="Times New Roman" w:cs="Times New Roman"/>
          <w:i/>
          <w:iCs/>
        </w:rPr>
        <w:t xml:space="preserve"> have been disguised to preserve anonymity. Copyright © 2018 by the Society for Case Research and the author. No part of this work may</w:t>
      </w:r>
      <w:r w:rsidR="003358DA">
        <w:rPr>
          <w:rFonts w:ascii="Times New Roman" w:hAnsi="Times New Roman" w:cs="Times New Roman"/>
          <w:i/>
          <w:iCs/>
        </w:rPr>
        <w:t xml:space="preserve"> </w:t>
      </w:r>
      <w:r w:rsidRPr="00E149C1">
        <w:rPr>
          <w:rFonts w:ascii="Times New Roman" w:hAnsi="Times New Roman" w:cs="Times New Roman"/>
          <w:i/>
          <w:iCs/>
        </w:rPr>
        <w:t>be reproduced or used in any form or by any means without the written permission of the Society for Case Research.</w:t>
      </w:r>
    </w:p>
    <w:p w14:paraId="220EB46E" w14:textId="77777777" w:rsidR="002D0D89" w:rsidRPr="00E149C1" w:rsidRDefault="002D0D89" w:rsidP="009B77FE">
      <w:pPr>
        <w:jc w:val="center"/>
        <w:rPr>
          <w:rFonts w:ascii="Times New Roman" w:hAnsi="Times New Roman" w:cs="Times New Roman"/>
          <w:b/>
        </w:rPr>
      </w:pPr>
      <w:r w:rsidRPr="00E149C1">
        <w:rPr>
          <w:rFonts w:ascii="Times New Roman" w:hAnsi="Times New Roman" w:cs="Times New Roman"/>
          <w:b/>
        </w:rPr>
        <w:t>Introduction</w:t>
      </w:r>
    </w:p>
    <w:p w14:paraId="292CB05C" w14:textId="7AFDD9CA" w:rsidR="002D0D89" w:rsidRPr="00E149C1" w:rsidRDefault="005C618B">
      <w:pPr>
        <w:rPr>
          <w:rFonts w:ascii="Times New Roman" w:hAnsi="Times New Roman" w:cs="Times New Roman"/>
        </w:rPr>
      </w:pPr>
      <w:r w:rsidRPr="00E149C1">
        <w:rPr>
          <w:rFonts w:ascii="Times New Roman" w:hAnsi="Times New Roman" w:cs="Times New Roman"/>
        </w:rPr>
        <w:t>Danny</w:t>
      </w:r>
      <w:r w:rsidR="006E62DF" w:rsidRPr="00E149C1">
        <w:rPr>
          <w:rFonts w:ascii="Times New Roman" w:hAnsi="Times New Roman" w:cs="Times New Roman"/>
        </w:rPr>
        <w:t xml:space="preserve"> </w:t>
      </w:r>
      <w:r w:rsidR="00EA7549" w:rsidRPr="00E149C1">
        <w:rPr>
          <w:rFonts w:ascii="Times New Roman" w:hAnsi="Times New Roman" w:cs="Times New Roman"/>
        </w:rPr>
        <w:t>How</w:t>
      </w:r>
      <w:r w:rsidR="00E46BA1" w:rsidRPr="00E149C1">
        <w:rPr>
          <w:rFonts w:ascii="Times New Roman" w:hAnsi="Times New Roman" w:cs="Times New Roman"/>
        </w:rPr>
        <w:t>ar</w:t>
      </w:r>
      <w:r w:rsidR="00EA7549" w:rsidRPr="00E149C1">
        <w:rPr>
          <w:rFonts w:ascii="Times New Roman" w:hAnsi="Times New Roman" w:cs="Times New Roman"/>
        </w:rPr>
        <w:t>d</w:t>
      </w:r>
      <w:r w:rsidR="00371D6E" w:rsidRPr="00E149C1">
        <w:rPr>
          <w:rFonts w:ascii="Times New Roman" w:hAnsi="Times New Roman" w:cs="Times New Roman"/>
        </w:rPr>
        <w:t xml:space="preserve"> </w:t>
      </w:r>
      <w:r w:rsidR="006E62DF" w:rsidRPr="00E149C1">
        <w:rPr>
          <w:rFonts w:ascii="Times New Roman" w:hAnsi="Times New Roman" w:cs="Times New Roman"/>
        </w:rPr>
        <w:t>had been</w:t>
      </w:r>
      <w:r w:rsidR="00371D6E" w:rsidRPr="00E149C1">
        <w:rPr>
          <w:rFonts w:ascii="Times New Roman" w:hAnsi="Times New Roman" w:cs="Times New Roman"/>
        </w:rPr>
        <w:t xml:space="preserve"> a soil-grown farmer who learned the concepts and techniques of aquaponics from a lecture in an agricultural class in his late fifties. </w:t>
      </w:r>
      <w:r w:rsidR="00073459">
        <w:rPr>
          <w:rFonts w:ascii="Times New Roman" w:hAnsi="Times New Roman" w:cs="Times New Roman"/>
        </w:rPr>
        <w:t xml:space="preserve"> </w:t>
      </w:r>
      <w:r w:rsidR="00371D6E" w:rsidRPr="00E149C1">
        <w:rPr>
          <w:rFonts w:ascii="Times New Roman" w:hAnsi="Times New Roman" w:cs="Times New Roman"/>
        </w:rPr>
        <w:t xml:space="preserve">He felt fascinated about this new type of farming to him. </w:t>
      </w:r>
      <w:r w:rsidR="00073459">
        <w:rPr>
          <w:rFonts w:ascii="Times New Roman" w:hAnsi="Times New Roman" w:cs="Times New Roman"/>
        </w:rPr>
        <w:t xml:space="preserve"> </w:t>
      </w:r>
      <w:r w:rsidR="00963886" w:rsidRPr="00E149C1">
        <w:rPr>
          <w:rFonts w:ascii="Times New Roman" w:hAnsi="Times New Roman" w:cs="Times New Roman"/>
        </w:rPr>
        <w:t xml:space="preserve">Good results from </w:t>
      </w:r>
      <w:r w:rsidR="00B37170" w:rsidRPr="00E149C1">
        <w:rPr>
          <w:rFonts w:ascii="Times New Roman" w:hAnsi="Times New Roman" w:cs="Times New Roman"/>
        </w:rPr>
        <w:t xml:space="preserve">his own </w:t>
      </w:r>
      <w:r w:rsidR="00963886" w:rsidRPr="00E149C1">
        <w:rPr>
          <w:rFonts w:ascii="Times New Roman" w:hAnsi="Times New Roman" w:cs="Times New Roman"/>
        </w:rPr>
        <w:t>experiment</w:t>
      </w:r>
      <w:r w:rsidR="009C66D0" w:rsidRPr="00E149C1">
        <w:rPr>
          <w:rFonts w:ascii="Times New Roman" w:hAnsi="Times New Roman" w:cs="Times New Roman"/>
        </w:rPr>
        <w:t>s</w:t>
      </w:r>
      <w:r w:rsidR="00963886" w:rsidRPr="00E149C1">
        <w:rPr>
          <w:rFonts w:ascii="Times New Roman" w:hAnsi="Times New Roman" w:cs="Times New Roman"/>
        </w:rPr>
        <w:t xml:space="preserve"> encouraged him to switch his traditional farming operation to aquaponics. </w:t>
      </w:r>
      <w:r w:rsidR="00073459">
        <w:rPr>
          <w:rFonts w:ascii="Times New Roman" w:hAnsi="Times New Roman" w:cs="Times New Roman"/>
        </w:rPr>
        <w:t xml:space="preserve"> </w:t>
      </w:r>
      <w:r w:rsidR="00963886" w:rsidRPr="00E149C1">
        <w:rPr>
          <w:rFonts w:ascii="Times New Roman" w:hAnsi="Times New Roman" w:cs="Times New Roman"/>
        </w:rPr>
        <w:t xml:space="preserve">However, he had no luck in applying for </w:t>
      </w:r>
      <w:r w:rsidR="00F800B8" w:rsidRPr="00E149C1">
        <w:rPr>
          <w:rFonts w:ascii="Times New Roman" w:hAnsi="Times New Roman" w:cs="Times New Roman"/>
        </w:rPr>
        <w:t xml:space="preserve">a </w:t>
      </w:r>
      <w:r w:rsidR="00963886" w:rsidRPr="00E149C1">
        <w:rPr>
          <w:rFonts w:ascii="Times New Roman" w:hAnsi="Times New Roman" w:cs="Times New Roman"/>
        </w:rPr>
        <w:t>bank loan</w:t>
      </w:r>
      <w:r w:rsidR="006E62DF" w:rsidRPr="00E149C1">
        <w:rPr>
          <w:rFonts w:ascii="Times New Roman" w:hAnsi="Times New Roman" w:cs="Times New Roman"/>
        </w:rPr>
        <w:t xml:space="preserve"> for </w:t>
      </w:r>
      <w:r w:rsidR="0082622E" w:rsidRPr="00E149C1">
        <w:rPr>
          <w:rFonts w:ascii="Times New Roman" w:hAnsi="Times New Roman" w:cs="Times New Roman"/>
        </w:rPr>
        <w:t>t</w:t>
      </w:r>
      <w:r w:rsidR="006E62DF" w:rsidRPr="00E149C1">
        <w:rPr>
          <w:rFonts w:ascii="Times New Roman" w:hAnsi="Times New Roman" w:cs="Times New Roman"/>
        </w:rPr>
        <w:t>h</w:t>
      </w:r>
      <w:r w:rsidR="0082622E" w:rsidRPr="00E149C1">
        <w:rPr>
          <w:rFonts w:ascii="Times New Roman" w:hAnsi="Times New Roman" w:cs="Times New Roman"/>
        </w:rPr>
        <w:t>e</w:t>
      </w:r>
      <w:r w:rsidR="006E62DF" w:rsidRPr="00E149C1">
        <w:rPr>
          <w:rFonts w:ascii="Times New Roman" w:hAnsi="Times New Roman" w:cs="Times New Roman"/>
        </w:rPr>
        <w:t xml:space="preserve"> makeover</w:t>
      </w:r>
      <w:r w:rsidR="00104F68" w:rsidRPr="00E149C1">
        <w:rPr>
          <w:rFonts w:ascii="Times New Roman" w:hAnsi="Times New Roman" w:cs="Times New Roman"/>
        </w:rPr>
        <w:t xml:space="preserve"> and operation</w:t>
      </w:r>
      <w:r w:rsidR="00963886" w:rsidRPr="00E149C1">
        <w:rPr>
          <w:rFonts w:ascii="Times New Roman" w:hAnsi="Times New Roman" w:cs="Times New Roman"/>
        </w:rPr>
        <w:t>.</w:t>
      </w:r>
      <w:r w:rsidR="00F54F61">
        <w:rPr>
          <w:rFonts w:ascii="Times New Roman" w:hAnsi="Times New Roman" w:cs="Times New Roman"/>
        </w:rPr>
        <w:t xml:space="preserve"> </w:t>
      </w:r>
      <w:r w:rsidR="00073459">
        <w:rPr>
          <w:rFonts w:ascii="Times New Roman" w:hAnsi="Times New Roman" w:cs="Times New Roman"/>
        </w:rPr>
        <w:t xml:space="preserve"> </w:t>
      </w:r>
      <w:r w:rsidR="005E0386" w:rsidRPr="005E0386">
        <w:rPr>
          <w:rFonts w:ascii="Times New Roman" w:hAnsi="Times New Roman" w:cs="Times New Roman"/>
        </w:rPr>
        <w:t xml:space="preserve">Although Danny was very passionate in growing vegetables by aquaponics, unless his granddaughters wanted to grow the aquaponics operation in the future, </w:t>
      </w:r>
      <w:r w:rsidR="005E0386">
        <w:rPr>
          <w:rFonts w:ascii="Times New Roman" w:hAnsi="Times New Roman" w:cs="Times New Roman"/>
        </w:rPr>
        <w:t xml:space="preserve">it looked like </w:t>
      </w:r>
      <w:r w:rsidR="00037702">
        <w:rPr>
          <w:rFonts w:ascii="Times New Roman" w:hAnsi="Times New Roman" w:cs="Times New Roman"/>
        </w:rPr>
        <w:t xml:space="preserve">there </w:t>
      </w:r>
      <w:r w:rsidR="002B1E6A">
        <w:rPr>
          <w:rFonts w:ascii="Times New Roman" w:hAnsi="Times New Roman" w:cs="Times New Roman"/>
        </w:rPr>
        <w:t>was</w:t>
      </w:r>
      <w:r w:rsidR="00037702">
        <w:rPr>
          <w:rFonts w:ascii="Times New Roman" w:hAnsi="Times New Roman" w:cs="Times New Roman"/>
        </w:rPr>
        <w:t xml:space="preserve"> no way </w:t>
      </w:r>
      <w:r w:rsidR="005E0386" w:rsidRPr="005E0386">
        <w:rPr>
          <w:rFonts w:ascii="Times New Roman" w:hAnsi="Times New Roman" w:cs="Times New Roman"/>
        </w:rPr>
        <w:t xml:space="preserve">he could do that himself. </w:t>
      </w:r>
      <w:r w:rsidR="00073459">
        <w:rPr>
          <w:rFonts w:ascii="Times New Roman" w:hAnsi="Times New Roman" w:cs="Times New Roman"/>
        </w:rPr>
        <w:t xml:space="preserve"> </w:t>
      </w:r>
      <w:r w:rsidR="009142A9">
        <w:rPr>
          <w:rFonts w:ascii="Times New Roman" w:hAnsi="Times New Roman" w:cs="Times New Roman"/>
        </w:rPr>
        <w:t xml:space="preserve">Being a </w:t>
      </w:r>
      <w:r w:rsidR="005F6FAF">
        <w:rPr>
          <w:rFonts w:ascii="Times New Roman" w:hAnsi="Times New Roman" w:cs="Times New Roman"/>
        </w:rPr>
        <w:t xml:space="preserve">farmer </w:t>
      </w:r>
      <w:r w:rsidR="009142A9">
        <w:rPr>
          <w:rFonts w:ascii="Times New Roman" w:hAnsi="Times New Roman" w:cs="Times New Roman"/>
        </w:rPr>
        <w:t>approach</w:t>
      </w:r>
      <w:r w:rsidR="005F6FAF">
        <w:rPr>
          <w:rFonts w:ascii="Times New Roman" w:hAnsi="Times New Roman" w:cs="Times New Roman"/>
        </w:rPr>
        <w:t>ing his</w:t>
      </w:r>
      <w:r w:rsidR="009142A9">
        <w:rPr>
          <w:rFonts w:ascii="Times New Roman" w:hAnsi="Times New Roman" w:cs="Times New Roman"/>
        </w:rPr>
        <w:t xml:space="preserve"> retirement age</w:t>
      </w:r>
      <w:r w:rsidR="0085701B">
        <w:rPr>
          <w:rFonts w:ascii="Times New Roman" w:hAnsi="Times New Roman" w:cs="Times New Roman"/>
        </w:rPr>
        <w:t xml:space="preserve"> as well as</w:t>
      </w:r>
      <w:r w:rsidR="009142A9">
        <w:rPr>
          <w:rFonts w:ascii="Times New Roman" w:hAnsi="Times New Roman" w:cs="Times New Roman"/>
        </w:rPr>
        <w:t xml:space="preserve"> lacking </w:t>
      </w:r>
      <w:r w:rsidR="003E32D1">
        <w:rPr>
          <w:rFonts w:ascii="Times New Roman" w:hAnsi="Times New Roman" w:cs="Times New Roman"/>
        </w:rPr>
        <w:t>good health,</w:t>
      </w:r>
      <w:r w:rsidR="009142A9">
        <w:rPr>
          <w:rFonts w:ascii="Times New Roman" w:hAnsi="Times New Roman" w:cs="Times New Roman"/>
        </w:rPr>
        <w:t xml:space="preserve"> </w:t>
      </w:r>
      <w:proofErr w:type="gramStart"/>
      <w:r w:rsidR="005F6FAF">
        <w:rPr>
          <w:rFonts w:ascii="Times New Roman" w:hAnsi="Times New Roman" w:cs="Times New Roman"/>
        </w:rPr>
        <w:t>sufficient</w:t>
      </w:r>
      <w:proofErr w:type="gramEnd"/>
      <w:r w:rsidR="005F6FAF">
        <w:rPr>
          <w:rFonts w:ascii="Times New Roman" w:hAnsi="Times New Roman" w:cs="Times New Roman"/>
        </w:rPr>
        <w:t xml:space="preserve"> </w:t>
      </w:r>
      <w:r w:rsidR="009142A9">
        <w:rPr>
          <w:rFonts w:ascii="Times New Roman" w:hAnsi="Times New Roman" w:cs="Times New Roman"/>
        </w:rPr>
        <w:t>labor and financial support, c</w:t>
      </w:r>
      <w:r w:rsidR="00D5372F">
        <w:rPr>
          <w:rFonts w:ascii="Times New Roman" w:hAnsi="Times New Roman" w:cs="Times New Roman"/>
        </w:rPr>
        <w:t>ould</w:t>
      </w:r>
      <w:r w:rsidR="009142A9">
        <w:rPr>
          <w:rFonts w:ascii="Times New Roman" w:hAnsi="Times New Roman" w:cs="Times New Roman"/>
        </w:rPr>
        <w:t xml:space="preserve"> Danny sustain his </w:t>
      </w:r>
      <w:r w:rsidR="005F6FAF">
        <w:rPr>
          <w:rFonts w:ascii="Times New Roman" w:hAnsi="Times New Roman" w:cs="Times New Roman"/>
        </w:rPr>
        <w:t xml:space="preserve">new farming </w:t>
      </w:r>
      <w:r w:rsidR="00686CBB">
        <w:rPr>
          <w:rFonts w:ascii="Times New Roman" w:hAnsi="Times New Roman" w:cs="Times New Roman"/>
        </w:rPr>
        <w:t>ambition</w:t>
      </w:r>
      <w:r w:rsidR="009142A9">
        <w:rPr>
          <w:rFonts w:ascii="Times New Roman" w:hAnsi="Times New Roman" w:cs="Times New Roman"/>
        </w:rPr>
        <w:t xml:space="preserve">? </w:t>
      </w:r>
      <w:r w:rsidR="005E0386" w:rsidRPr="005E0386">
        <w:rPr>
          <w:rFonts w:ascii="Times New Roman" w:hAnsi="Times New Roman" w:cs="Times New Roman"/>
        </w:rPr>
        <w:t xml:space="preserve">  </w:t>
      </w:r>
    </w:p>
    <w:p w14:paraId="32768F71" w14:textId="2E339D40" w:rsidR="004A2EFD" w:rsidRPr="00E149C1" w:rsidRDefault="005C618B" w:rsidP="00B75AA5">
      <w:pPr>
        <w:jc w:val="center"/>
        <w:rPr>
          <w:rFonts w:ascii="Times New Roman" w:hAnsi="Times New Roman" w:cs="Times New Roman"/>
          <w:b/>
        </w:rPr>
      </w:pPr>
      <w:r w:rsidRPr="00E149C1">
        <w:rPr>
          <w:rFonts w:ascii="Times New Roman" w:hAnsi="Times New Roman" w:cs="Times New Roman"/>
          <w:b/>
        </w:rPr>
        <w:t>Danny</w:t>
      </w:r>
      <w:r w:rsidR="00F93588" w:rsidRPr="00E149C1">
        <w:rPr>
          <w:rFonts w:ascii="Times New Roman" w:hAnsi="Times New Roman" w:cs="Times New Roman"/>
          <w:b/>
        </w:rPr>
        <w:t xml:space="preserve"> </w:t>
      </w:r>
      <w:r w:rsidRPr="00E149C1">
        <w:rPr>
          <w:rFonts w:ascii="Times New Roman" w:hAnsi="Times New Roman" w:cs="Times New Roman"/>
          <w:b/>
        </w:rPr>
        <w:t>How</w:t>
      </w:r>
      <w:r w:rsidR="00F52BE6" w:rsidRPr="00E149C1">
        <w:rPr>
          <w:rFonts w:ascii="Times New Roman" w:hAnsi="Times New Roman" w:cs="Times New Roman"/>
          <w:b/>
        </w:rPr>
        <w:t>ar</w:t>
      </w:r>
      <w:r w:rsidRPr="00E149C1">
        <w:rPr>
          <w:rFonts w:ascii="Times New Roman" w:hAnsi="Times New Roman" w:cs="Times New Roman"/>
          <w:b/>
        </w:rPr>
        <w:t xml:space="preserve">d </w:t>
      </w:r>
    </w:p>
    <w:p w14:paraId="0969A99C" w14:textId="12480654" w:rsidR="00381773" w:rsidRPr="00E149C1" w:rsidRDefault="005C618B" w:rsidP="00381773">
      <w:pPr>
        <w:jc w:val="both"/>
        <w:rPr>
          <w:rFonts w:ascii="Times New Roman" w:hAnsi="Times New Roman" w:cs="Times New Roman"/>
        </w:rPr>
      </w:pPr>
      <w:r w:rsidRPr="00E149C1">
        <w:rPr>
          <w:rFonts w:ascii="Times New Roman" w:hAnsi="Times New Roman" w:cs="Times New Roman"/>
        </w:rPr>
        <w:t>Danny</w:t>
      </w:r>
      <w:r w:rsidR="001D6B14" w:rsidRPr="00E149C1">
        <w:rPr>
          <w:rFonts w:ascii="Times New Roman" w:hAnsi="Times New Roman" w:cs="Times New Roman"/>
        </w:rPr>
        <w:t xml:space="preserve"> </w:t>
      </w:r>
      <w:r w:rsidRPr="00E149C1">
        <w:rPr>
          <w:rFonts w:ascii="Times New Roman" w:hAnsi="Times New Roman" w:cs="Times New Roman"/>
        </w:rPr>
        <w:t>How</w:t>
      </w:r>
      <w:r w:rsidR="00F52BE6" w:rsidRPr="00E149C1">
        <w:rPr>
          <w:rFonts w:ascii="Times New Roman" w:hAnsi="Times New Roman" w:cs="Times New Roman"/>
        </w:rPr>
        <w:t>ard</w:t>
      </w:r>
      <w:r w:rsidR="00F93588" w:rsidRPr="00E149C1">
        <w:rPr>
          <w:rFonts w:ascii="Times New Roman" w:hAnsi="Times New Roman" w:cs="Times New Roman"/>
        </w:rPr>
        <w:t xml:space="preserve"> </w:t>
      </w:r>
      <w:r w:rsidR="001D6B14" w:rsidRPr="00E149C1">
        <w:rPr>
          <w:rFonts w:ascii="Times New Roman" w:hAnsi="Times New Roman" w:cs="Times New Roman"/>
        </w:rPr>
        <w:t xml:space="preserve">was 61 years old. </w:t>
      </w:r>
      <w:r w:rsidR="00073459">
        <w:rPr>
          <w:rFonts w:ascii="Times New Roman" w:hAnsi="Times New Roman" w:cs="Times New Roman"/>
        </w:rPr>
        <w:t xml:space="preserve"> </w:t>
      </w:r>
      <w:r w:rsidR="001D6B14" w:rsidRPr="00E149C1">
        <w:rPr>
          <w:rFonts w:ascii="Times New Roman" w:hAnsi="Times New Roman" w:cs="Times New Roman"/>
        </w:rPr>
        <w:t xml:space="preserve">He was born and raised in </w:t>
      </w:r>
      <w:r w:rsidR="003E0FB0" w:rsidRPr="00E149C1">
        <w:rPr>
          <w:rFonts w:ascii="Times New Roman" w:hAnsi="Times New Roman" w:cs="Times New Roman"/>
        </w:rPr>
        <w:t>a central</w:t>
      </w:r>
      <w:r w:rsidR="001D6B14" w:rsidRPr="00E149C1">
        <w:rPr>
          <w:rFonts w:ascii="Times New Roman" w:hAnsi="Times New Roman" w:cs="Times New Roman"/>
        </w:rPr>
        <w:t xml:space="preserve"> Indiana</w:t>
      </w:r>
      <w:r w:rsidR="003E0FB0" w:rsidRPr="00E149C1">
        <w:rPr>
          <w:rFonts w:ascii="Times New Roman" w:hAnsi="Times New Roman" w:cs="Times New Roman"/>
        </w:rPr>
        <w:t xml:space="preserve"> county</w:t>
      </w:r>
      <w:r w:rsidR="001D6B14" w:rsidRPr="00E149C1">
        <w:rPr>
          <w:rFonts w:ascii="Times New Roman" w:hAnsi="Times New Roman" w:cs="Times New Roman"/>
        </w:rPr>
        <w:t xml:space="preserve">. </w:t>
      </w:r>
      <w:r w:rsidR="00073459">
        <w:rPr>
          <w:rFonts w:ascii="Times New Roman" w:hAnsi="Times New Roman" w:cs="Times New Roman"/>
        </w:rPr>
        <w:t xml:space="preserve"> </w:t>
      </w:r>
      <w:r w:rsidR="002E1B67">
        <w:rPr>
          <w:rFonts w:ascii="Times New Roman" w:hAnsi="Times New Roman" w:cs="Times New Roman"/>
        </w:rPr>
        <w:t>H</w:t>
      </w:r>
      <w:r w:rsidR="00381773" w:rsidRPr="00E149C1">
        <w:rPr>
          <w:rFonts w:ascii="Times New Roman" w:hAnsi="Times New Roman" w:cs="Times New Roman"/>
        </w:rPr>
        <w:t>e</w:t>
      </w:r>
      <w:r w:rsidR="002E1B67">
        <w:rPr>
          <w:rFonts w:ascii="Times New Roman" w:hAnsi="Times New Roman" w:cs="Times New Roman"/>
        </w:rPr>
        <w:t xml:space="preserve"> had</w:t>
      </w:r>
      <w:r w:rsidR="008431A3" w:rsidRPr="00E149C1">
        <w:rPr>
          <w:rFonts w:ascii="Times New Roman" w:hAnsi="Times New Roman" w:cs="Times New Roman"/>
        </w:rPr>
        <w:t xml:space="preserve"> jointly</w:t>
      </w:r>
      <w:r w:rsidR="00381773" w:rsidRPr="00E149C1">
        <w:rPr>
          <w:rFonts w:ascii="Times New Roman" w:hAnsi="Times New Roman" w:cs="Times New Roman"/>
        </w:rPr>
        <w:t xml:space="preserve"> owned and r</w:t>
      </w:r>
      <w:r w:rsidR="008873C0">
        <w:rPr>
          <w:rFonts w:ascii="Times New Roman" w:hAnsi="Times New Roman" w:cs="Times New Roman"/>
        </w:rPr>
        <w:t>u</w:t>
      </w:r>
      <w:r w:rsidR="00381773" w:rsidRPr="00E149C1">
        <w:rPr>
          <w:rFonts w:ascii="Times New Roman" w:hAnsi="Times New Roman" w:cs="Times New Roman"/>
        </w:rPr>
        <w:t>n a few businesses with his wife – including two grocery stores, a small lawn-mower repair shop</w:t>
      </w:r>
      <w:r w:rsidR="00DA098D" w:rsidRPr="00E149C1">
        <w:rPr>
          <w:rFonts w:ascii="Times New Roman" w:hAnsi="Times New Roman" w:cs="Times New Roman"/>
        </w:rPr>
        <w:t xml:space="preserve">, </w:t>
      </w:r>
      <w:r w:rsidR="00381773" w:rsidRPr="00E149C1">
        <w:rPr>
          <w:rFonts w:ascii="Times New Roman" w:hAnsi="Times New Roman" w:cs="Times New Roman"/>
        </w:rPr>
        <w:t>a farrowing operation</w:t>
      </w:r>
      <w:r w:rsidR="00DA098D" w:rsidRPr="00E149C1">
        <w:rPr>
          <w:rFonts w:ascii="Times New Roman" w:hAnsi="Times New Roman" w:cs="Times New Roman"/>
        </w:rPr>
        <w:t xml:space="preserve"> and a farm</w:t>
      </w:r>
      <w:r w:rsidR="00381773" w:rsidRPr="00E149C1">
        <w:rPr>
          <w:rFonts w:ascii="Times New Roman" w:hAnsi="Times New Roman" w:cs="Times New Roman"/>
        </w:rPr>
        <w:t xml:space="preserve">. </w:t>
      </w:r>
      <w:r w:rsidR="00073459">
        <w:rPr>
          <w:rFonts w:ascii="Times New Roman" w:hAnsi="Times New Roman" w:cs="Times New Roman"/>
        </w:rPr>
        <w:t xml:space="preserve"> </w:t>
      </w:r>
      <w:r w:rsidRPr="00E149C1">
        <w:rPr>
          <w:rFonts w:ascii="Times New Roman" w:hAnsi="Times New Roman" w:cs="Times New Roman"/>
        </w:rPr>
        <w:t>Danny</w:t>
      </w:r>
      <w:r w:rsidR="00381773" w:rsidRPr="00E149C1">
        <w:rPr>
          <w:rFonts w:ascii="Times New Roman" w:hAnsi="Times New Roman" w:cs="Times New Roman"/>
        </w:rPr>
        <w:t xml:space="preserve"> was in a marriage of 42 years with his wife</w:t>
      </w:r>
      <w:r w:rsidR="0033692A" w:rsidRPr="00E149C1">
        <w:rPr>
          <w:rFonts w:ascii="Times New Roman" w:hAnsi="Times New Roman" w:cs="Times New Roman"/>
        </w:rPr>
        <w:t xml:space="preserve">, </w:t>
      </w:r>
      <w:r w:rsidR="00381773" w:rsidRPr="00E149C1">
        <w:rPr>
          <w:rFonts w:ascii="Times New Roman" w:hAnsi="Times New Roman" w:cs="Times New Roman"/>
        </w:rPr>
        <w:t>who was also a registered owner of his</w:t>
      </w:r>
      <w:r w:rsidR="00A3680B" w:rsidRPr="00E149C1">
        <w:rPr>
          <w:rFonts w:ascii="Times New Roman" w:hAnsi="Times New Roman" w:cs="Times New Roman"/>
        </w:rPr>
        <w:t xml:space="preserve"> current</w:t>
      </w:r>
      <w:r w:rsidR="00381773" w:rsidRPr="00E149C1">
        <w:rPr>
          <w:rFonts w:ascii="Times New Roman" w:hAnsi="Times New Roman" w:cs="Times New Roman"/>
        </w:rPr>
        <w:t xml:space="preserve"> farming business</w:t>
      </w:r>
      <w:r w:rsidR="00D414CA" w:rsidRPr="00E149C1">
        <w:rPr>
          <w:rFonts w:ascii="Times New Roman" w:hAnsi="Times New Roman" w:cs="Times New Roman"/>
        </w:rPr>
        <w:t xml:space="preserve"> –</w:t>
      </w:r>
      <w:r w:rsidR="00073459">
        <w:rPr>
          <w:rFonts w:ascii="Times New Roman" w:hAnsi="Times New Roman" w:cs="Times New Roman"/>
        </w:rPr>
        <w:t xml:space="preserve"> </w:t>
      </w:r>
      <w:r w:rsidRPr="00E149C1">
        <w:rPr>
          <w:rFonts w:ascii="Times New Roman" w:hAnsi="Times New Roman" w:cs="Times New Roman"/>
        </w:rPr>
        <w:t>How</w:t>
      </w:r>
      <w:r w:rsidR="00F52BE6" w:rsidRPr="00E149C1">
        <w:rPr>
          <w:rFonts w:ascii="Times New Roman" w:hAnsi="Times New Roman" w:cs="Times New Roman"/>
        </w:rPr>
        <w:t>ar</w:t>
      </w:r>
      <w:r w:rsidRPr="00E149C1">
        <w:rPr>
          <w:rFonts w:ascii="Times New Roman" w:hAnsi="Times New Roman" w:cs="Times New Roman"/>
        </w:rPr>
        <w:t>d</w:t>
      </w:r>
      <w:r w:rsidR="00D414CA" w:rsidRPr="00E149C1">
        <w:rPr>
          <w:rFonts w:ascii="Times New Roman" w:hAnsi="Times New Roman" w:cs="Times New Roman"/>
        </w:rPr>
        <w:t xml:space="preserve"> Farm</w:t>
      </w:r>
      <w:r w:rsidR="0045111B">
        <w:rPr>
          <w:rFonts w:ascii="Times New Roman" w:hAnsi="Times New Roman" w:cs="Times New Roman"/>
        </w:rPr>
        <w:t>s</w:t>
      </w:r>
      <w:r w:rsidR="00D414CA" w:rsidRPr="00E149C1">
        <w:rPr>
          <w:rFonts w:ascii="Times New Roman" w:hAnsi="Times New Roman" w:cs="Times New Roman"/>
        </w:rPr>
        <w:t>, LLC</w:t>
      </w:r>
      <w:r w:rsidR="00381773" w:rsidRPr="00E149C1">
        <w:rPr>
          <w:rFonts w:ascii="Times New Roman" w:hAnsi="Times New Roman" w:cs="Times New Roman"/>
        </w:rPr>
        <w:t xml:space="preserve">. </w:t>
      </w:r>
      <w:r w:rsidR="00073459">
        <w:rPr>
          <w:rFonts w:ascii="Times New Roman" w:hAnsi="Times New Roman" w:cs="Times New Roman"/>
        </w:rPr>
        <w:t xml:space="preserve"> </w:t>
      </w:r>
      <w:r w:rsidR="00381773" w:rsidRPr="00E149C1">
        <w:rPr>
          <w:rFonts w:ascii="Times New Roman" w:hAnsi="Times New Roman" w:cs="Times New Roman"/>
        </w:rPr>
        <w:t xml:space="preserve">She </w:t>
      </w:r>
      <w:r w:rsidR="004E4958" w:rsidRPr="00E149C1">
        <w:rPr>
          <w:rFonts w:ascii="Times New Roman" w:hAnsi="Times New Roman" w:cs="Times New Roman"/>
        </w:rPr>
        <w:t>was a registered nurse</w:t>
      </w:r>
      <w:r w:rsidR="00BE6F38" w:rsidRPr="00E149C1">
        <w:rPr>
          <w:rFonts w:ascii="Times New Roman" w:hAnsi="Times New Roman" w:cs="Times New Roman"/>
        </w:rPr>
        <w:t xml:space="preserve"> as well</w:t>
      </w:r>
      <w:r w:rsidR="004E4958" w:rsidRPr="00E149C1">
        <w:rPr>
          <w:rFonts w:ascii="Times New Roman" w:hAnsi="Times New Roman" w:cs="Times New Roman"/>
        </w:rPr>
        <w:t xml:space="preserve">, </w:t>
      </w:r>
      <w:r w:rsidR="00381773" w:rsidRPr="00E149C1">
        <w:rPr>
          <w:rFonts w:ascii="Times New Roman" w:hAnsi="Times New Roman" w:cs="Times New Roman"/>
        </w:rPr>
        <w:t>work</w:t>
      </w:r>
      <w:r w:rsidR="004E4958" w:rsidRPr="00E149C1">
        <w:rPr>
          <w:rFonts w:ascii="Times New Roman" w:hAnsi="Times New Roman" w:cs="Times New Roman"/>
        </w:rPr>
        <w:t>ing</w:t>
      </w:r>
      <w:r w:rsidR="00381773" w:rsidRPr="00E149C1">
        <w:rPr>
          <w:rFonts w:ascii="Times New Roman" w:hAnsi="Times New Roman" w:cs="Times New Roman"/>
        </w:rPr>
        <w:t xml:space="preserve"> at a nearby </w:t>
      </w:r>
      <w:r w:rsidR="003030DB" w:rsidRPr="00E149C1">
        <w:rPr>
          <w:rFonts w:ascii="Times New Roman" w:hAnsi="Times New Roman" w:cs="Times New Roman"/>
        </w:rPr>
        <w:t>health care center</w:t>
      </w:r>
      <w:r w:rsidR="00381773" w:rsidRPr="00E149C1">
        <w:rPr>
          <w:rFonts w:ascii="Times New Roman" w:hAnsi="Times New Roman" w:cs="Times New Roman"/>
        </w:rPr>
        <w:t xml:space="preserve">. </w:t>
      </w:r>
      <w:r w:rsidR="00073459">
        <w:rPr>
          <w:rFonts w:ascii="Times New Roman" w:hAnsi="Times New Roman" w:cs="Times New Roman"/>
        </w:rPr>
        <w:t xml:space="preserve"> </w:t>
      </w:r>
      <w:r w:rsidR="00381773" w:rsidRPr="00E149C1">
        <w:rPr>
          <w:rFonts w:ascii="Times New Roman" w:hAnsi="Times New Roman" w:cs="Times New Roman"/>
        </w:rPr>
        <w:t xml:space="preserve">They had </w:t>
      </w:r>
      <w:r w:rsidR="004E4958" w:rsidRPr="00E149C1">
        <w:rPr>
          <w:rFonts w:ascii="Times New Roman" w:hAnsi="Times New Roman" w:cs="Times New Roman"/>
        </w:rPr>
        <w:t>two</w:t>
      </w:r>
      <w:r w:rsidR="00381773" w:rsidRPr="00E149C1">
        <w:rPr>
          <w:rFonts w:ascii="Times New Roman" w:hAnsi="Times New Roman" w:cs="Times New Roman"/>
        </w:rPr>
        <w:t xml:space="preserve"> children (a </w:t>
      </w:r>
      <w:r w:rsidR="00D414CA" w:rsidRPr="00E149C1">
        <w:rPr>
          <w:rFonts w:ascii="Times New Roman" w:hAnsi="Times New Roman" w:cs="Times New Roman"/>
        </w:rPr>
        <w:t>son</w:t>
      </w:r>
      <w:r w:rsidR="00381773" w:rsidRPr="00E149C1">
        <w:rPr>
          <w:rFonts w:ascii="Times New Roman" w:hAnsi="Times New Roman" w:cs="Times New Roman"/>
        </w:rPr>
        <w:t xml:space="preserve"> and a daughter) and </w:t>
      </w:r>
      <w:r w:rsidR="004E4958" w:rsidRPr="00E149C1">
        <w:rPr>
          <w:rFonts w:ascii="Times New Roman" w:hAnsi="Times New Roman" w:cs="Times New Roman"/>
        </w:rPr>
        <w:t>five</w:t>
      </w:r>
      <w:r w:rsidR="00381773" w:rsidRPr="00E149C1">
        <w:rPr>
          <w:rFonts w:ascii="Times New Roman" w:hAnsi="Times New Roman" w:cs="Times New Roman"/>
        </w:rPr>
        <w:t xml:space="preserve"> grand</w:t>
      </w:r>
      <w:r w:rsidR="00464AB8" w:rsidRPr="00E149C1">
        <w:rPr>
          <w:rFonts w:ascii="Times New Roman" w:hAnsi="Times New Roman" w:cs="Times New Roman"/>
        </w:rPr>
        <w:t>daughters</w:t>
      </w:r>
      <w:r w:rsidR="00C4133C" w:rsidRPr="00E149C1">
        <w:rPr>
          <w:rFonts w:ascii="Times New Roman" w:hAnsi="Times New Roman" w:cs="Times New Roman"/>
        </w:rPr>
        <w:t xml:space="preserve"> (aged from 2 to 16)</w:t>
      </w:r>
      <w:r w:rsidR="00381773" w:rsidRPr="00E149C1">
        <w:rPr>
          <w:rFonts w:ascii="Times New Roman" w:hAnsi="Times New Roman" w:cs="Times New Roman"/>
        </w:rPr>
        <w:t xml:space="preserve">. </w:t>
      </w:r>
    </w:p>
    <w:p w14:paraId="359C8B0E" w14:textId="446DF436" w:rsidR="00381773" w:rsidRPr="00E149C1" w:rsidRDefault="00381773" w:rsidP="008560D8">
      <w:pPr>
        <w:jc w:val="both"/>
        <w:rPr>
          <w:rFonts w:ascii="Times New Roman" w:hAnsi="Times New Roman" w:cs="Times New Roman"/>
        </w:rPr>
      </w:pPr>
      <w:r w:rsidRPr="00E149C1">
        <w:rPr>
          <w:rFonts w:ascii="Times New Roman" w:hAnsi="Times New Roman" w:cs="Times New Roman"/>
        </w:rPr>
        <w:t>Unfortunately, all th</w:t>
      </w:r>
      <w:r w:rsidR="008560D8" w:rsidRPr="00E149C1">
        <w:rPr>
          <w:rFonts w:ascii="Times New Roman" w:hAnsi="Times New Roman" w:cs="Times New Roman"/>
        </w:rPr>
        <w:t>ose</w:t>
      </w:r>
      <w:r w:rsidRPr="00E149C1">
        <w:rPr>
          <w:rFonts w:ascii="Times New Roman" w:hAnsi="Times New Roman" w:cs="Times New Roman"/>
        </w:rPr>
        <w:t xml:space="preserve"> businesses</w:t>
      </w:r>
      <w:r w:rsidR="008560D8" w:rsidRPr="00E149C1">
        <w:rPr>
          <w:rFonts w:ascii="Times New Roman" w:hAnsi="Times New Roman" w:cs="Times New Roman"/>
        </w:rPr>
        <w:t xml:space="preserve"> they owned</w:t>
      </w:r>
      <w:r w:rsidRPr="00E149C1">
        <w:rPr>
          <w:rFonts w:ascii="Times New Roman" w:hAnsi="Times New Roman" w:cs="Times New Roman"/>
        </w:rPr>
        <w:t xml:space="preserve"> did well for a while </w:t>
      </w:r>
      <w:r w:rsidR="00D414CA" w:rsidRPr="00E149C1">
        <w:rPr>
          <w:rFonts w:ascii="Times New Roman" w:hAnsi="Times New Roman" w:cs="Times New Roman"/>
        </w:rPr>
        <w:t>but</w:t>
      </w:r>
      <w:r w:rsidRPr="00E149C1">
        <w:rPr>
          <w:rFonts w:ascii="Times New Roman" w:hAnsi="Times New Roman" w:cs="Times New Roman"/>
        </w:rPr>
        <w:t xml:space="preserve"> then for various reasons</w:t>
      </w:r>
      <w:r w:rsidR="008560D8" w:rsidRPr="00E149C1">
        <w:rPr>
          <w:rFonts w:ascii="Times New Roman" w:hAnsi="Times New Roman" w:cs="Times New Roman"/>
        </w:rPr>
        <w:t>, the businesses went downhill</w:t>
      </w:r>
      <w:r w:rsidR="00464AB8" w:rsidRPr="00E149C1">
        <w:rPr>
          <w:rFonts w:ascii="Times New Roman" w:hAnsi="Times New Roman" w:cs="Times New Roman"/>
        </w:rPr>
        <w:t xml:space="preserve">. </w:t>
      </w:r>
      <w:r w:rsidR="00073459">
        <w:rPr>
          <w:rFonts w:ascii="Times New Roman" w:hAnsi="Times New Roman" w:cs="Times New Roman"/>
        </w:rPr>
        <w:t xml:space="preserve"> </w:t>
      </w:r>
      <w:r w:rsidR="008431A3" w:rsidRPr="00E149C1">
        <w:rPr>
          <w:rFonts w:ascii="Times New Roman" w:hAnsi="Times New Roman" w:cs="Times New Roman"/>
        </w:rPr>
        <w:t>For instance, t</w:t>
      </w:r>
      <w:r w:rsidR="008560D8" w:rsidRPr="00E149C1">
        <w:rPr>
          <w:rFonts w:ascii="Times New Roman" w:hAnsi="Times New Roman" w:cs="Times New Roman"/>
        </w:rPr>
        <w:t>he</w:t>
      </w:r>
      <w:r w:rsidRPr="00E149C1">
        <w:rPr>
          <w:rFonts w:ascii="Times New Roman" w:hAnsi="Times New Roman" w:cs="Times New Roman"/>
        </w:rPr>
        <w:t xml:space="preserve"> customers of their repair store wanted faster,</w:t>
      </w:r>
      <w:r w:rsidR="008560D8" w:rsidRPr="00E149C1">
        <w:rPr>
          <w:rFonts w:ascii="Times New Roman" w:hAnsi="Times New Roman" w:cs="Times New Roman"/>
        </w:rPr>
        <w:t xml:space="preserve"> </w:t>
      </w:r>
      <w:r w:rsidRPr="00E149C1">
        <w:rPr>
          <w:rFonts w:ascii="Times New Roman" w:hAnsi="Times New Roman" w:cs="Times New Roman"/>
        </w:rPr>
        <w:t>cheaper</w:t>
      </w:r>
      <w:r w:rsidR="00D414CA" w:rsidRPr="00E149C1">
        <w:rPr>
          <w:rFonts w:ascii="Times New Roman" w:hAnsi="Times New Roman" w:cs="Times New Roman"/>
        </w:rPr>
        <w:t xml:space="preserve"> and</w:t>
      </w:r>
      <w:r w:rsidRPr="00E149C1">
        <w:rPr>
          <w:rFonts w:ascii="Times New Roman" w:hAnsi="Times New Roman" w:cs="Times New Roman"/>
        </w:rPr>
        <w:t xml:space="preserve"> standardized services provided by large operations instead of custom</w:t>
      </w:r>
      <w:r w:rsidR="00D414CA" w:rsidRPr="00E149C1">
        <w:rPr>
          <w:rFonts w:ascii="Times New Roman" w:hAnsi="Times New Roman" w:cs="Times New Roman"/>
        </w:rPr>
        <w:t>ized</w:t>
      </w:r>
      <w:r w:rsidRPr="00E149C1">
        <w:rPr>
          <w:rFonts w:ascii="Times New Roman" w:hAnsi="Times New Roman" w:cs="Times New Roman"/>
        </w:rPr>
        <w:t xml:space="preserve"> service</w:t>
      </w:r>
      <w:r w:rsidR="00BE6F38" w:rsidRPr="00E149C1">
        <w:rPr>
          <w:rFonts w:ascii="Times New Roman" w:hAnsi="Times New Roman" w:cs="Times New Roman"/>
        </w:rPr>
        <w:t>s</w:t>
      </w:r>
      <w:r w:rsidRPr="00E149C1">
        <w:rPr>
          <w:rFonts w:ascii="Times New Roman" w:hAnsi="Times New Roman" w:cs="Times New Roman"/>
        </w:rPr>
        <w:t xml:space="preserve"> from a small </w:t>
      </w:r>
      <w:r w:rsidR="00D414CA" w:rsidRPr="00E149C1">
        <w:rPr>
          <w:rFonts w:ascii="Times New Roman" w:hAnsi="Times New Roman" w:cs="Times New Roman"/>
        </w:rPr>
        <w:t>store</w:t>
      </w:r>
      <w:r w:rsidR="008560D8" w:rsidRPr="00E149C1">
        <w:rPr>
          <w:rFonts w:ascii="Times New Roman" w:hAnsi="Times New Roman" w:cs="Times New Roman"/>
        </w:rPr>
        <w:t xml:space="preserve">. </w:t>
      </w:r>
      <w:r w:rsidR="00073459">
        <w:rPr>
          <w:rFonts w:ascii="Times New Roman" w:hAnsi="Times New Roman" w:cs="Times New Roman"/>
        </w:rPr>
        <w:t xml:space="preserve"> </w:t>
      </w:r>
      <w:r w:rsidR="008560D8" w:rsidRPr="00E149C1">
        <w:rPr>
          <w:rFonts w:ascii="Times New Roman" w:hAnsi="Times New Roman" w:cs="Times New Roman"/>
        </w:rPr>
        <w:t>T</w:t>
      </w:r>
      <w:r w:rsidRPr="00E149C1">
        <w:rPr>
          <w:rFonts w:ascii="Times New Roman" w:hAnsi="Times New Roman" w:cs="Times New Roman"/>
        </w:rPr>
        <w:t>hey did not want to pay a premium price for repairing a relatively lower price necessity good</w:t>
      </w:r>
      <w:r w:rsidR="00D414CA" w:rsidRPr="00E149C1">
        <w:rPr>
          <w:rFonts w:ascii="Times New Roman" w:hAnsi="Times New Roman" w:cs="Times New Roman"/>
        </w:rPr>
        <w:t xml:space="preserve"> (lawn mower)</w:t>
      </w:r>
      <w:r w:rsidRPr="00E149C1">
        <w:rPr>
          <w:rFonts w:ascii="Times New Roman" w:hAnsi="Times New Roman" w:cs="Times New Roman"/>
        </w:rPr>
        <w:t xml:space="preserve"> as compared with</w:t>
      </w:r>
      <w:r w:rsidR="008560D8" w:rsidRPr="00E149C1">
        <w:rPr>
          <w:rFonts w:ascii="Times New Roman" w:hAnsi="Times New Roman" w:cs="Times New Roman"/>
        </w:rPr>
        <w:t xml:space="preserve"> </w:t>
      </w:r>
      <w:r w:rsidR="00997250">
        <w:rPr>
          <w:rFonts w:ascii="Times New Roman" w:hAnsi="Times New Roman" w:cs="Times New Roman"/>
        </w:rPr>
        <w:t>a</w:t>
      </w:r>
      <w:r w:rsidR="008560D8" w:rsidRPr="00E149C1">
        <w:rPr>
          <w:rFonts w:ascii="Times New Roman" w:hAnsi="Times New Roman" w:cs="Times New Roman"/>
        </w:rPr>
        <w:t xml:space="preserve"> high price luxurious good</w:t>
      </w:r>
      <w:r w:rsidR="00182876" w:rsidRPr="00E149C1">
        <w:rPr>
          <w:rFonts w:ascii="Times New Roman" w:hAnsi="Times New Roman" w:cs="Times New Roman"/>
        </w:rPr>
        <w:t xml:space="preserve"> (such as a leisure boat)</w:t>
      </w:r>
      <w:r w:rsidR="008560D8" w:rsidRPr="00E149C1">
        <w:rPr>
          <w:rFonts w:ascii="Times New Roman" w:hAnsi="Times New Roman" w:cs="Times New Roman"/>
        </w:rPr>
        <w:t xml:space="preserve">. </w:t>
      </w:r>
      <w:r w:rsidR="00073459">
        <w:rPr>
          <w:rFonts w:ascii="Times New Roman" w:hAnsi="Times New Roman" w:cs="Times New Roman"/>
        </w:rPr>
        <w:t xml:space="preserve"> </w:t>
      </w:r>
      <w:r w:rsidR="008560D8" w:rsidRPr="00E149C1">
        <w:rPr>
          <w:rFonts w:ascii="Times New Roman" w:hAnsi="Times New Roman" w:cs="Times New Roman"/>
        </w:rPr>
        <w:t>The c</w:t>
      </w:r>
      <w:r w:rsidRPr="00E149C1">
        <w:rPr>
          <w:rFonts w:ascii="Times New Roman" w:hAnsi="Times New Roman" w:cs="Times New Roman"/>
        </w:rPr>
        <w:t>ustomers of their convenien</w:t>
      </w:r>
      <w:r w:rsidR="00997250">
        <w:rPr>
          <w:rFonts w:ascii="Times New Roman" w:hAnsi="Times New Roman" w:cs="Times New Roman"/>
        </w:rPr>
        <w:t>ce</w:t>
      </w:r>
      <w:r w:rsidRPr="00E149C1">
        <w:rPr>
          <w:rFonts w:ascii="Times New Roman" w:hAnsi="Times New Roman" w:cs="Times New Roman"/>
        </w:rPr>
        <w:t xml:space="preserve"> </w:t>
      </w:r>
      <w:r w:rsidR="003030DB" w:rsidRPr="00E149C1">
        <w:rPr>
          <w:rFonts w:ascii="Times New Roman" w:hAnsi="Times New Roman" w:cs="Times New Roman"/>
        </w:rPr>
        <w:t xml:space="preserve">grocery </w:t>
      </w:r>
      <w:r w:rsidRPr="00E149C1">
        <w:rPr>
          <w:rFonts w:ascii="Times New Roman" w:hAnsi="Times New Roman" w:cs="Times New Roman"/>
        </w:rPr>
        <w:t>store</w:t>
      </w:r>
      <w:r w:rsidR="004B4ACA" w:rsidRPr="00E149C1">
        <w:rPr>
          <w:rFonts w:ascii="Times New Roman" w:hAnsi="Times New Roman" w:cs="Times New Roman"/>
        </w:rPr>
        <w:t>s</w:t>
      </w:r>
      <w:r w:rsidRPr="00E149C1">
        <w:rPr>
          <w:rFonts w:ascii="Times New Roman" w:hAnsi="Times New Roman" w:cs="Times New Roman"/>
        </w:rPr>
        <w:t xml:space="preserve"> were no longer willing to pay a premium price in lieu of getting cheaper goods of greater vari</w:t>
      </w:r>
      <w:r w:rsidR="008560D8" w:rsidRPr="00E149C1">
        <w:rPr>
          <w:rFonts w:ascii="Times New Roman" w:hAnsi="Times New Roman" w:cs="Times New Roman"/>
        </w:rPr>
        <w:t>ety at the larger grocery chain</w:t>
      </w:r>
      <w:r w:rsidR="00D414CA" w:rsidRPr="00E149C1">
        <w:rPr>
          <w:rFonts w:ascii="Times New Roman" w:hAnsi="Times New Roman" w:cs="Times New Roman"/>
        </w:rPr>
        <w:t>s</w:t>
      </w:r>
      <w:r w:rsidR="008560D8" w:rsidRPr="00E149C1">
        <w:rPr>
          <w:rFonts w:ascii="Times New Roman" w:hAnsi="Times New Roman" w:cs="Times New Roman"/>
        </w:rPr>
        <w:t xml:space="preserve">. </w:t>
      </w:r>
      <w:r w:rsidR="00073459">
        <w:rPr>
          <w:rFonts w:ascii="Times New Roman" w:hAnsi="Times New Roman" w:cs="Times New Roman"/>
        </w:rPr>
        <w:t xml:space="preserve"> </w:t>
      </w:r>
      <w:r w:rsidR="008560D8" w:rsidRPr="00E149C1">
        <w:rPr>
          <w:rFonts w:ascii="Times New Roman" w:hAnsi="Times New Roman" w:cs="Times New Roman"/>
        </w:rPr>
        <w:t>T</w:t>
      </w:r>
      <w:r w:rsidRPr="00E149C1">
        <w:rPr>
          <w:rFonts w:ascii="Times New Roman" w:hAnsi="Times New Roman" w:cs="Times New Roman"/>
        </w:rPr>
        <w:t>he couple also failed to set the prices for their goods</w:t>
      </w:r>
      <w:r w:rsidR="008431A3" w:rsidRPr="00E149C1">
        <w:rPr>
          <w:rFonts w:ascii="Times New Roman" w:hAnsi="Times New Roman" w:cs="Times New Roman"/>
        </w:rPr>
        <w:t>/services</w:t>
      </w:r>
      <w:r w:rsidRPr="00E149C1">
        <w:rPr>
          <w:rFonts w:ascii="Times New Roman" w:hAnsi="Times New Roman" w:cs="Times New Roman"/>
        </w:rPr>
        <w:t xml:space="preserve"> high enough to cove</w:t>
      </w:r>
      <w:r w:rsidR="008560D8" w:rsidRPr="00E149C1">
        <w:rPr>
          <w:rFonts w:ascii="Times New Roman" w:hAnsi="Times New Roman" w:cs="Times New Roman"/>
        </w:rPr>
        <w:t>r their costs and other bills</w:t>
      </w:r>
      <w:r w:rsidR="00B34480">
        <w:rPr>
          <w:rFonts w:ascii="Times New Roman" w:hAnsi="Times New Roman" w:cs="Times New Roman"/>
        </w:rPr>
        <w:t>.</w:t>
      </w:r>
      <w:r w:rsidR="00073459">
        <w:rPr>
          <w:rFonts w:ascii="Times New Roman" w:hAnsi="Times New Roman" w:cs="Times New Roman"/>
        </w:rPr>
        <w:t xml:space="preserve"> </w:t>
      </w:r>
      <w:r w:rsidR="00BD4278">
        <w:rPr>
          <w:rFonts w:ascii="Times New Roman" w:hAnsi="Times New Roman" w:cs="Times New Roman"/>
        </w:rPr>
        <w:t>As a result</w:t>
      </w:r>
      <w:r w:rsidR="004B4ACA" w:rsidRPr="00E149C1">
        <w:rPr>
          <w:rFonts w:ascii="Times New Roman" w:hAnsi="Times New Roman" w:cs="Times New Roman"/>
        </w:rPr>
        <w:t>, they had to close</w:t>
      </w:r>
      <w:r w:rsidR="00DA098D" w:rsidRPr="00E149C1">
        <w:rPr>
          <w:rFonts w:ascii="Times New Roman" w:hAnsi="Times New Roman" w:cs="Times New Roman"/>
        </w:rPr>
        <w:t xml:space="preserve"> most of</w:t>
      </w:r>
      <w:r w:rsidR="004B4ACA" w:rsidRPr="00E149C1">
        <w:rPr>
          <w:rFonts w:ascii="Times New Roman" w:hAnsi="Times New Roman" w:cs="Times New Roman"/>
        </w:rPr>
        <w:t xml:space="preserve"> them down eventually.</w:t>
      </w:r>
      <w:r w:rsidR="00DA098D" w:rsidRPr="00E149C1">
        <w:rPr>
          <w:rFonts w:ascii="Times New Roman" w:hAnsi="Times New Roman" w:cs="Times New Roman"/>
        </w:rPr>
        <w:t xml:space="preserve"> </w:t>
      </w:r>
      <w:r w:rsidR="00073459">
        <w:rPr>
          <w:rFonts w:ascii="Times New Roman" w:hAnsi="Times New Roman" w:cs="Times New Roman"/>
        </w:rPr>
        <w:t xml:space="preserve"> </w:t>
      </w:r>
      <w:r w:rsidR="00DA098D" w:rsidRPr="00E149C1">
        <w:rPr>
          <w:rFonts w:ascii="Times New Roman" w:hAnsi="Times New Roman" w:cs="Times New Roman"/>
        </w:rPr>
        <w:t xml:space="preserve">The only business left for running </w:t>
      </w:r>
      <w:r w:rsidR="008431A3" w:rsidRPr="00E149C1">
        <w:rPr>
          <w:rFonts w:ascii="Times New Roman" w:hAnsi="Times New Roman" w:cs="Times New Roman"/>
        </w:rPr>
        <w:t xml:space="preserve">by them </w:t>
      </w:r>
      <w:r w:rsidR="00DA098D" w:rsidRPr="00E149C1">
        <w:rPr>
          <w:rFonts w:ascii="Times New Roman" w:hAnsi="Times New Roman" w:cs="Times New Roman"/>
        </w:rPr>
        <w:t xml:space="preserve">was </w:t>
      </w:r>
      <w:r w:rsidR="008431A3" w:rsidRPr="00E149C1">
        <w:rPr>
          <w:rFonts w:ascii="Times New Roman" w:hAnsi="Times New Roman" w:cs="Times New Roman"/>
        </w:rPr>
        <w:t>their</w:t>
      </w:r>
      <w:r w:rsidR="00DA098D" w:rsidRPr="00E149C1">
        <w:rPr>
          <w:rFonts w:ascii="Times New Roman" w:hAnsi="Times New Roman" w:cs="Times New Roman"/>
        </w:rPr>
        <w:t xml:space="preserve"> farm.  </w:t>
      </w:r>
    </w:p>
    <w:p w14:paraId="68BB8852" w14:textId="6F63C965" w:rsidR="00AC416B" w:rsidRDefault="004C4D0C" w:rsidP="00CA000D">
      <w:pPr>
        <w:jc w:val="both"/>
        <w:rPr>
          <w:rFonts w:ascii="Times New Roman" w:hAnsi="Times New Roman" w:cs="Times New Roman"/>
        </w:rPr>
      </w:pPr>
      <w:r w:rsidRPr="00E149C1">
        <w:rPr>
          <w:rFonts w:ascii="Times New Roman" w:hAnsi="Times New Roman" w:cs="Times New Roman"/>
        </w:rPr>
        <w:t xml:space="preserve">Danny had long been wanting to go back to school. </w:t>
      </w:r>
      <w:r w:rsidR="00073459">
        <w:rPr>
          <w:rFonts w:ascii="Times New Roman" w:hAnsi="Times New Roman" w:cs="Times New Roman"/>
        </w:rPr>
        <w:t xml:space="preserve"> </w:t>
      </w:r>
      <w:r w:rsidRPr="00E149C1">
        <w:rPr>
          <w:rFonts w:ascii="Times New Roman" w:hAnsi="Times New Roman" w:cs="Times New Roman"/>
        </w:rPr>
        <w:t xml:space="preserve">He had a severe accident when he was working at a grain elevator. </w:t>
      </w:r>
      <w:r w:rsidR="00073459">
        <w:rPr>
          <w:rFonts w:ascii="Times New Roman" w:hAnsi="Times New Roman" w:cs="Times New Roman"/>
        </w:rPr>
        <w:t xml:space="preserve"> </w:t>
      </w:r>
      <w:r w:rsidRPr="00E149C1">
        <w:rPr>
          <w:rFonts w:ascii="Times New Roman" w:hAnsi="Times New Roman" w:cs="Times New Roman"/>
        </w:rPr>
        <w:t xml:space="preserve">It almost cut his left foot off, with only one bone connecting his foot and leg. He kept </w:t>
      </w:r>
      <w:r w:rsidR="00B34480">
        <w:rPr>
          <w:rFonts w:ascii="Times New Roman" w:hAnsi="Times New Roman" w:cs="Times New Roman"/>
        </w:rPr>
        <w:t>working on</w:t>
      </w:r>
      <w:r w:rsidRPr="00E149C1">
        <w:rPr>
          <w:rFonts w:ascii="Times New Roman" w:hAnsi="Times New Roman" w:cs="Times New Roman"/>
        </w:rPr>
        <w:t xml:space="preserve"> his </w:t>
      </w:r>
      <w:r w:rsidR="00997250" w:rsidRPr="00997250">
        <w:rPr>
          <w:rFonts w:ascii="Times New Roman" w:hAnsi="Times New Roman" w:cs="Times New Roman"/>
        </w:rPr>
        <w:t xml:space="preserve">physically demanding job </w:t>
      </w:r>
      <w:r w:rsidRPr="00E149C1">
        <w:rPr>
          <w:rFonts w:ascii="Times New Roman" w:hAnsi="Times New Roman" w:cs="Times New Roman"/>
        </w:rPr>
        <w:t xml:space="preserve">until he was 40. </w:t>
      </w:r>
      <w:r w:rsidR="00073459">
        <w:rPr>
          <w:rFonts w:ascii="Times New Roman" w:hAnsi="Times New Roman" w:cs="Times New Roman"/>
        </w:rPr>
        <w:t xml:space="preserve"> </w:t>
      </w:r>
      <w:r w:rsidRPr="00E149C1">
        <w:rPr>
          <w:rFonts w:ascii="Times New Roman" w:hAnsi="Times New Roman" w:cs="Times New Roman"/>
        </w:rPr>
        <w:t xml:space="preserve">He was then warned by his doctor that, if he continued to do what he was doing, he might end up living the rest of his life in a wheelchair. </w:t>
      </w:r>
      <w:r w:rsidR="00073459">
        <w:rPr>
          <w:rFonts w:ascii="Times New Roman" w:hAnsi="Times New Roman" w:cs="Times New Roman"/>
        </w:rPr>
        <w:t xml:space="preserve"> </w:t>
      </w:r>
      <w:r w:rsidRPr="00E149C1">
        <w:rPr>
          <w:rFonts w:ascii="Times New Roman" w:hAnsi="Times New Roman" w:cs="Times New Roman"/>
        </w:rPr>
        <w:t xml:space="preserve">He was also inspired by a relative on his dad’s side. </w:t>
      </w:r>
      <w:r w:rsidR="00073459">
        <w:rPr>
          <w:rFonts w:ascii="Times New Roman" w:hAnsi="Times New Roman" w:cs="Times New Roman"/>
        </w:rPr>
        <w:t xml:space="preserve"> </w:t>
      </w:r>
      <w:r w:rsidRPr="00E149C1">
        <w:rPr>
          <w:rFonts w:ascii="Times New Roman" w:hAnsi="Times New Roman" w:cs="Times New Roman"/>
        </w:rPr>
        <w:t xml:space="preserve">This relative had a business degree and did very well in his business operation. </w:t>
      </w:r>
      <w:r w:rsidR="00073459">
        <w:rPr>
          <w:rFonts w:ascii="Times New Roman" w:hAnsi="Times New Roman" w:cs="Times New Roman"/>
        </w:rPr>
        <w:t xml:space="preserve"> </w:t>
      </w:r>
      <w:r w:rsidRPr="00E149C1">
        <w:rPr>
          <w:rFonts w:ascii="Times New Roman" w:hAnsi="Times New Roman" w:cs="Times New Roman"/>
        </w:rPr>
        <w:t xml:space="preserve">As a result, Danny made up his mind to go back to school at the age of 55. </w:t>
      </w:r>
      <w:r w:rsidR="00073459">
        <w:rPr>
          <w:rFonts w:ascii="Times New Roman" w:hAnsi="Times New Roman" w:cs="Times New Roman"/>
        </w:rPr>
        <w:t xml:space="preserve"> </w:t>
      </w:r>
      <w:r w:rsidR="0081410A" w:rsidRPr="00E149C1">
        <w:rPr>
          <w:rFonts w:ascii="Times New Roman" w:hAnsi="Times New Roman" w:cs="Times New Roman"/>
        </w:rPr>
        <w:t xml:space="preserve">To </w:t>
      </w:r>
      <w:r w:rsidR="00BF24FC">
        <w:rPr>
          <w:rFonts w:ascii="Times New Roman" w:hAnsi="Times New Roman" w:cs="Times New Roman"/>
        </w:rPr>
        <w:t>earn</w:t>
      </w:r>
      <w:r w:rsidR="0081410A" w:rsidRPr="00E149C1">
        <w:rPr>
          <w:rFonts w:ascii="Times New Roman" w:hAnsi="Times New Roman" w:cs="Times New Roman"/>
        </w:rPr>
        <w:t xml:space="preserve"> </w:t>
      </w:r>
      <w:r>
        <w:rPr>
          <w:rFonts w:ascii="Times New Roman" w:hAnsi="Times New Roman" w:cs="Times New Roman"/>
        </w:rPr>
        <w:t>a</w:t>
      </w:r>
      <w:r w:rsidR="0081410A" w:rsidRPr="00E149C1">
        <w:rPr>
          <w:rFonts w:ascii="Times New Roman" w:hAnsi="Times New Roman" w:cs="Times New Roman"/>
        </w:rPr>
        <w:t xml:space="preserve"> </w:t>
      </w:r>
      <w:r w:rsidR="00367E68" w:rsidRPr="00E149C1">
        <w:rPr>
          <w:rFonts w:ascii="Times New Roman" w:hAnsi="Times New Roman" w:cs="Times New Roman"/>
        </w:rPr>
        <w:t xml:space="preserve">business </w:t>
      </w:r>
      <w:r w:rsidR="0081410A" w:rsidRPr="00E149C1">
        <w:rPr>
          <w:rFonts w:ascii="Times New Roman" w:hAnsi="Times New Roman" w:cs="Times New Roman"/>
        </w:rPr>
        <w:t xml:space="preserve">degree, </w:t>
      </w:r>
      <w:r w:rsidR="008D4A68">
        <w:rPr>
          <w:rFonts w:ascii="Times New Roman" w:hAnsi="Times New Roman" w:cs="Times New Roman"/>
        </w:rPr>
        <w:t>Danny</w:t>
      </w:r>
      <w:r w:rsidR="0081410A" w:rsidRPr="00E149C1">
        <w:rPr>
          <w:rFonts w:ascii="Times New Roman" w:hAnsi="Times New Roman" w:cs="Times New Roman"/>
        </w:rPr>
        <w:t xml:space="preserve"> took </w:t>
      </w:r>
      <w:proofErr w:type="gramStart"/>
      <w:r w:rsidR="006449A8">
        <w:rPr>
          <w:rFonts w:ascii="Times New Roman" w:hAnsi="Times New Roman" w:cs="Times New Roman"/>
        </w:rPr>
        <w:t>a number of</w:t>
      </w:r>
      <w:proofErr w:type="gramEnd"/>
      <w:r w:rsidR="0081410A" w:rsidRPr="00E149C1">
        <w:rPr>
          <w:rFonts w:ascii="Times New Roman" w:hAnsi="Times New Roman" w:cs="Times New Roman"/>
        </w:rPr>
        <w:t xml:space="preserve"> </w:t>
      </w:r>
      <w:r w:rsidR="006449A8">
        <w:rPr>
          <w:rFonts w:ascii="Times New Roman" w:hAnsi="Times New Roman" w:cs="Times New Roman"/>
        </w:rPr>
        <w:t>courses</w:t>
      </w:r>
      <w:r w:rsidR="0081410A" w:rsidRPr="00E149C1">
        <w:rPr>
          <w:rFonts w:ascii="Times New Roman" w:hAnsi="Times New Roman" w:cs="Times New Roman"/>
        </w:rPr>
        <w:t xml:space="preserve"> from a community college and transferred the</w:t>
      </w:r>
      <w:r w:rsidR="006449A8">
        <w:rPr>
          <w:rFonts w:ascii="Times New Roman" w:hAnsi="Times New Roman" w:cs="Times New Roman"/>
        </w:rPr>
        <w:t xml:space="preserve"> earned credits</w:t>
      </w:r>
      <w:r w:rsidR="0081410A" w:rsidRPr="00E149C1">
        <w:rPr>
          <w:rFonts w:ascii="Times New Roman" w:hAnsi="Times New Roman" w:cs="Times New Roman"/>
        </w:rPr>
        <w:t xml:space="preserve"> </w:t>
      </w:r>
      <w:r w:rsidR="00273BF1" w:rsidRPr="00E149C1">
        <w:rPr>
          <w:rFonts w:ascii="Times New Roman" w:hAnsi="Times New Roman" w:cs="Times New Roman"/>
        </w:rPr>
        <w:t>to his university</w:t>
      </w:r>
      <w:r w:rsidR="0081410A" w:rsidRPr="00E149C1">
        <w:rPr>
          <w:rFonts w:ascii="Times New Roman" w:hAnsi="Times New Roman" w:cs="Times New Roman"/>
        </w:rPr>
        <w:t xml:space="preserve">. </w:t>
      </w:r>
      <w:r w:rsidR="00073459">
        <w:rPr>
          <w:rFonts w:ascii="Times New Roman" w:hAnsi="Times New Roman" w:cs="Times New Roman"/>
        </w:rPr>
        <w:t xml:space="preserve"> </w:t>
      </w:r>
      <w:r w:rsidR="006449A8">
        <w:rPr>
          <w:rFonts w:ascii="Times New Roman" w:hAnsi="Times New Roman" w:cs="Times New Roman"/>
        </w:rPr>
        <w:t xml:space="preserve">Among those courses were </w:t>
      </w:r>
      <w:r w:rsidR="00747C51">
        <w:rPr>
          <w:rFonts w:ascii="Times New Roman" w:hAnsi="Times New Roman" w:cs="Times New Roman"/>
        </w:rPr>
        <w:t xml:space="preserve">the </w:t>
      </w:r>
      <w:r w:rsidR="00DB217F" w:rsidRPr="00DB217F">
        <w:rPr>
          <w:rFonts w:ascii="Times New Roman" w:hAnsi="Times New Roman" w:cs="Times New Roman"/>
        </w:rPr>
        <w:t xml:space="preserve">introductory courses on agriculture, horticulture, soil science, </w:t>
      </w:r>
      <w:r w:rsidR="00DB217F">
        <w:rPr>
          <w:rFonts w:ascii="Times New Roman" w:hAnsi="Times New Roman" w:cs="Times New Roman"/>
        </w:rPr>
        <w:t>animal science and food science</w:t>
      </w:r>
      <w:r w:rsidR="005D067B">
        <w:rPr>
          <w:rFonts w:ascii="Times New Roman" w:hAnsi="Times New Roman" w:cs="Times New Roman"/>
        </w:rPr>
        <w:t>.</w:t>
      </w:r>
      <w:r w:rsidR="00CA000D" w:rsidRPr="00E149C1">
        <w:rPr>
          <w:rFonts w:ascii="Times New Roman" w:hAnsi="Times New Roman" w:cs="Times New Roman"/>
        </w:rPr>
        <w:t xml:space="preserve"> </w:t>
      </w:r>
      <w:r w:rsidR="00073459">
        <w:rPr>
          <w:rFonts w:ascii="Times New Roman" w:hAnsi="Times New Roman" w:cs="Times New Roman"/>
        </w:rPr>
        <w:t xml:space="preserve"> </w:t>
      </w:r>
      <w:r w:rsidR="00CA000D" w:rsidRPr="00E149C1">
        <w:rPr>
          <w:rFonts w:ascii="Times New Roman" w:hAnsi="Times New Roman" w:cs="Times New Roman"/>
        </w:rPr>
        <w:t>He learned more about farming from th</w:t>
      </w:r>
      <w:r w:rsidR="00393FE2" w:rsidRPr="00E149C1">
        <w:rPr>
          <w:rFonts w:ascii="Times New Roman" w:hAnsi="Times New Roman" w:cs="Times New Roman"/>
        </w:rPr>
        <w:t>o</w:t>
      </w:r>
      <w:r w:rsidR="00CA000D" w:rsidRPr="00E149C1">
        <w:rPr>
          <w:rFonts w:ascii="Times New Roman" w:hAnsi="Times New Roman" w:cs="Times New Roman"/>
        </w:rPr>
        <w:t>se courses – concepts on different farming types from lectures and practical fieldwork from field observations.</w:t>
      </w:r>
      <w:r w:rsidR="00AA26CE" w:rsidRPr="00E149C1">
        <w:rPr>
          <w:rFonts w:ascii="Times New Roman" w:hAnsi="Times New Roman" w:cs="Times New Roman"/>
        </w:rPr>
        <w:t xml:space="preserve"> </w:t>
      </w:r>
    </w:p>
    <w:p w14:paraId="126B92B7" w14:textId="6BB77B6D" w:rsidR="00AC416B" w:rsidRDefault="00AC416B" w:rsidP="00AC416B">
      <w:pPr>
        <w:jc w:val="both"/>
        <w:rPr>
          <w:rFonts w:ascii="Times New Roman" w:hAnsi="Times New Roman" w:cs="Times New Roman"/>
        </w:rPr>
      </w:pPr>
      <w:r w:rsidRPr="00E149C1">
        <w:rPr>
          <w:rFonts w:ascii="Times New Roman" w:hAnsi="Times New Roman" w:cs="Times New Roman"/>
        </w:rPr>
        <w:lastRenderedPageBreak/>
        <w:t xml:space="preserve">The concept of aquaponics came to Danny </w:t>
      </w:r>
      <w:r w:rsidR="005D067B">
        <w:rPr>
          <w:rFonts w:ascii="Times New Roman" w:hAnsi="Times New Roman" w:cs="Times New Roman"/>
        </w:rPr>
        <w:t>during</w:t>
      </w:r>
      <w:r w:rsidRPr="00E149C1">
        <w:rPr>
          <w:rFonts w:ascii="Times New Roman" w:hAnsi="Times New Roman" w:cs="Times New Roman"/>
        </w:rPr>
        <w:t xml:space="preserve"> </w:t>
      </w:r>
      <w:r w:rsidR="001F0888">
        <w:rPr>
          <w:rFonts w:ascii="Times New Roman" w:hAnsi="Times New Roman" w:cs="Times New Roman"/>
        </w:rPr>
        <w:t>one of the</w:t>
      </w:r>
      <w:r w:rsidRPr="00E149C1">
        <w:rPr>
          <w:rFonts w:ascii="Times New Roman" w:hAnsi="Times New Roman" w:cs="Times New Roman"/>
        </w:rPr>
        <w:t xml:space="preserve"> agricultural class</w:t>
      </w:r>
      <w:r w:rsidR="005D067B">
        <w:rPr>
          <w:rFonts w:ascii="Times New Roman" w:hAnsi="Times New Roman" w:cs="Times New Roman"/>
        </w:rPr>
        <w:t xml:space="preserve"> lectures. The</w:t>
      </w:r>
      <w:r w:rsidRPr="00E149C1">
        <w:rPr>
          <w:rFonts w:ascii="Times New Roman" w:hAnsi="Times New Roman" w:cs="Times New Roman"/>
        </w:rPr>
        <w:t xml:space="preserve"> professor introduced to the students this new type of farming practice in the area by running a video that had been posted to YouTube. </w:t>
      </w:r>
      <w:r w:rsidR="00073459">
        <w:rPr>
          <w:rFonts w:ascii="Times New Roman" w:hAnsi="Times New Roman" w:cs="Times New Roman"/>
        </w:rPr>
        <w:t xml:space="preserve"> </w:t>
      </w:r>
      <w:r w:rsidR="008859A9">
        <w:rPr>
          <w:rFonts w:ascii="Times New Roman" w:hAnsi="Times New Roman" w:cs="Times New Roman"/>
        </w:rPr>
        <w:t xml:space="preserve">The major difference between aquaponics and traditional soil-grown farming </w:t>
      </w:r>
      <w:r w:rsidR="00BF24FC">
        <w:rPr>
          <w:rFonts w:ascii="Times New Roman" w:hAnsi="Times New Roman" w:cs="Times New Roman"/>
        </w:rPr>
        <w:t>was</w:t>
      </w:r>
      <w:r w:rsidR="008859A9">
        <w:rPr>
          <w:rFonts w:ascii="Times New Roman" w:hAnsi="Times New Roman" w:cs="Times New Roman"/>
        </w:rPr>
        <w:t xml:space="preserve"> that vegetables </w:t>
      </w:r>
      <w:r w:rsidR="00BF24FC">
        <w:rPr>
          <w:rFonts w:ascii="Times New Roman" w:hAnsi="Times New Roman" w:cs="Times New Roman"/>
        </w:rPr>
        <w:t>were</w:t>
      </w:r>
      <w:r w:rsidR="008859A9">
        <w:rPr>
          <w:rFonts w:ascii="Times New Roman" w:hAnsi="Times New Roman" w:cs="Times New Roman"/>
        </w:rPr>
        <w:t xml:space="preserve"> grown in the nutrient rich water</w:t>
      </w:r>
      <w:r w:rsidR="00A24BB7">
        <w:rPr>
          <w:rFonts w:ascii="Times New Roman" w:hAnsi="Times New Roman" w:cs="Times New Roman"/>
        </w:rPr>
        <w:t xml:space="preserve"> maintained by the fish raised in the system</w:t>
      </w:r>
      <w:r w:rsidR="008859A9">
        <w:rPr>
          <w:rFonts w:ascii="Times New Roman" w:hAnsi="Times New Roman" w:cs="Times New Roman"/>
        </w:rPr>
        <w:t xml:space="preserve"> </w:t>
      </w:r>
      <w:r w:rsidR="003B6A77">
        <w:rPr>
          <w:rFonts w:ascii="Times New Roman" w:hAnsi="Times New Roman" w:cs="Times New Roman"/>
        </w:rPr>
        <w:t xml:space="preserve">side by side </w:t>
      </w:r>
      <w:r w:rsidR="008859A9">
        <w:rPr>
          <w:rFonts w:ascii="Times New Roman" w:hAnsi="Times New Roman" w:cs="Times New Roman"/>
        </w:rPr>
        <w:t xml:space="preserve">(see Figure 1) instead of in </w:t>
      </w:r>
      <w:r w:rsidR="00A24BB7">
        <w:rPr>
          <w:rFonts w:ascii="Times New Roman" w:hAnsi="Times New Roman" w:cs="Times New Roman"/>
        </w:rPr>
        <w:t xml:space="preserve">the </w:t>
      </w:r>
      <w:r w:rsidR="008859A9">
        <w:rPr>
          <w:rFonts w:ascii="Times New Roman" w:hAnsi="Times New Roman" w:cs="Times New Roman"/>
        </w:rPr>
        <w:t xml:space="preserve">nutrient </w:t>
      </w:r>
      <w:r w:rsidR="003B6A77">
        <w:rPr>
          <w:rFonts w:ascii="Times New Roman" w:hAnsi="Times New Roman" w:cs="Times New Roman"/>
        </w:rPr>
        <w:t xml:space="preserve">rich </w:t>
      </w:r>
      <w:r w:rsidR="008859A9">
        <w:rPr>
          <w:rFonts w:ascii="Times New Roman" w:hAnsi="Times New Roman" w:cs="Times New Roman"/>
        </w:rPr>
        <w:t>soil</w:t>
      </w:r>
      <w:r w:rsidR="00A24BB7">
        <w:rPr>
          <w:rFonts w:ascii="Times New Roman" w:hAnsi="Times New Roman" w:cs="Times New Roman"/>
        </w:rPr>
        <w:t xml:space="preserve"> in the field</w:t>
      </w:r>
      <w:r w:rsidR="008859A9">
        <w:rPr>
          <w:rFonts w:ascii="Times New Roman" w:hAnsi="Times New Roman" w:cs="Times New Roman"/>
        </w:rPr>
        <w:t xml:space="preserve">. </w:t>
      </w:r>
      <w:r w:rsidR="00073459">
        <w:rPr>
          <w:rFonts w:ascii="Times New Roman" w:hAnsi="Times New Roman" w:cs="Times New Roman"/>
        </w:rPr>
        <w:t xml:space="preserve"> </w:t>
      </w:r>
      <w:r w:rsidR="00973D7F">
        <w:rPr>
          <w:rFonts w:ascii="Times New Roman" w:hAnsi="Times New Roman" w:cs="Times New Roman"/>
        </w:rPr>
        <w:t xml:space="preserve">Aquaponics </w:t>
      </w:r>
      <w:r w:rsidR="00BF24FC">
        <w:rPr>
          <w:rFonts w:ascii="Times New Roman" w:hAnsi="Times New Roman" w:cs="Times New Roman"/>
        </w:rPr>
        <w:t>was</w:t>
      </w:r>
      <w:r w:rsidR="00973D7F">
        <w:rPr>
          <w:rFonts w:ascii="Times New Roman" w:hAnsi="Times New Roman" w:cs="Times New Roman"/>
        </w:rPr>
        <w:t>, in principle, a farming pr</w:t>
      </w:r>
      <w:r w:rsidR="00BF24FC">
        <w:rPr>
          <w:rFonts w:ascii="Times New Roman" w:hAnsi="Times New Roman" w:cs="Times New Roman"/>
        </w:rPr>
        <w:t>actice</w:t>
      </w:r>
      <w:r w:rsidR="00973D7F">
        <w:rPr>
          <w:rFonts w:ascii="Times New Roman" w:hAnsi="Times New Roman" w:cs="Times New Roman"/>
        </w:rPr>
        <w:t xml:space="preserve"> by which the waste of</w:t>
      </w:r>
      <w:r w:rsidR="006233C2">
        <w:rPr>
          <w:rFonts w:ascii="Times New Roman" w:hAnsi="Times New Roman" w:cs="Times New Roman"/>
        </w:rPr>
        <w:t xml:space="preserve"> the</w:t>
      </w:r>
      <w:r w:rsidR="00973D7F">
        <w:rPr>
          <w:rFonts w:ascii="Times New Roman" w:hAnsi="Times New Roman" w:cs="Times New Roman"/>
        </w:rPr>
        <w:t xml:space="preserve"> fish</w:t>
      </w:r>
      <w:r w:rsidR="006233C2">
        <w:rPr>
          <w:rFonts w:ascii="Times New Roman" w:hAnsi="Times New Roman" w:cs="Times New Roman"/>
        </w:rPr>
        <w:t xml:space="preserve"> raised in the system </w:t>
      </w:r>
      <w:r w:rsidR="00973D7F">
        <w:rPr>
          <w:rFonts w:ascii="Times New Roman" w:hAnsi="Times New Roman" w:cs="Times New Roman"/>
        </w:rPr>
        <w:t>provide</w:t>
      </w:r>
      <w:r w:rsidR="00BF24FC">
        <w:rPr>
          <w:rFonts w:ascii="Times New Roman" w:hAnsi="Times New Roman" w:cs="Times New Roman"/>
        </w:rPr>
        <w:t>d</w:t>
      </w:r>
      <w:r w:rsidR="00973D7F">
        <w:rPr>
          <w:rFonts w:ascii="Times New Roman" w:hAnsi="Times New Roman" w:cs="Times New Roman"/>
        </w:rPr>
        <w:t xml:space="preserve"> a source of organic food for the plants</w:t>
      </w:r>
      <w:r w:rsidR="006233C2">
        <w:rPr>
          <w:rFonts w:ascii="Times New Roman" w:hAnsi="Times New Roman" w:cs="Times New Roman"/>
        </w:rPr>
        <w:t xml:space="preserve"> grown in the same system</w:t>
      </w:r>
      <w:r w:rsidR="00973D7F">
        <w:rPr>
          <w:rFonts w:ascii="Times New Roman" w:hAnsi="Times New Roman" w:cs="Times New Roman"/>
        </w:rPr>
        <w:t xml:space="preserve">. </w:t>
      </w:r>
      <w:r w:rsidR="00073459">
        <w:rPr>
          <w:rFonts w:ascii="Times New Roman" w:hAnsi="Times New Roman" w:cs="Times New Roman"/>
        </w:rPr>
        <w:t xml:space="preserve"> </w:t>
      </w:r>
      <w:r w:rsidR="00973D7F">
        <w:rPr>
          <w:rFonts w:ascii="Times New Roman" w:hAnsi="Times New Roman" w:cs="Times New Roman"/>
        </w:rPr>
        <w:t xml:space="preserve">At </w:t>
      </w:r>
      <w:r w:rsidR="006233C2">
        <w:rPr>
          <w:rFonts w:ascii="Times New Roman" w:hAnsi="Times New Roman" w:cs="Times New Roman"/>
        </w:rPr>
        <w:t>the same time, the plants also filter</w:t>
      </w:r>
      <w:r w:rsidR="00BF24FC">
        <w:rPr>
          <w:rFonts w:ascii="Times New Roman" w:hAnsi="Times New Roman" w:cs="Times New Roman"/>
        </w:rPr>
        <w:t>ed</w:t>
      </w:r>
      <w:r w:rsidR="006233C2">
        <w:rPr>
          <w:rFonts w:ascii="Times New Roman" w:hAnsi="Times New Roman" w:cs="Times New Roman"/>
        </w:rPr>
        <w:t xml:space="preserve"> the water naturally for the fish. </w:t>
      </w:r>
      <w:r w:rsidR="00073459">
        <w:rPr>
          <w:rFonts w:ascii="Times New Roman" w:hAnsi="Times New Roman" w:cs="Times New Roman"/>
        </w:rPr>
        <w:t xml:space="preserve"> </w:t>
      </w:r>
      <w:r w:rsidRPr="00E149C1">
        <w:rPr>
          <w:rFonts w:ascii="Times New Roman" w:hAnsi="Times New Roman" w:cs="Times New Roman"/>
        </w:rPr>
        <w:t xml:space="preserve">The big question mark in </w:t>
      </w:r>
      <w:r w:rsidR="007F359A">
        <w:rPr>
          <w:rFonts w:ascii="Times New Roman" w:hAnsi="Times New Roman" w:cs="Times New Roman"/>
        </w:rPr>
        <w:t>Danny’s</w:t>
      </w:r>
      <w:r w:rsidRPr="00E149C1">
        <w:rPr>
          <w:rFonts w:ascii="Times New Roman" w:hAnsi="Times New Roman" w:cs="Times New Roman"/>
        </w:rPr>
        <w:t xml:space="preserve"> mind about the feasibility of vegetable growing in water instead of soil drove </w:t>
      </w:r>
      <w:r w:rsidR="007F359A">
        <w:rPr>
          <w:rFonts w:ascii="Times New Roman" w:hAnsi="Times New Roman" w:cs="Times New Roman"/>
        </w:rPr>
        <w:t>him</w:t>
      </w:r>
      <w:r w:rsidRPr="00E149C1">
        <w:rPr>
          <w:rFonts w:ascii="Times New Roman" w:hAnsi="Times New Roman" w:cs="Times New Roman"/>
        </w:rPr>
        <w:t xml:space="preserve"> to do some extensive research about this type of farming. </w:t>
      </w:r>
      <w:r w:rsidR="00073459">
        <w:rPr>
          <w:rFonts w:ascii="Times New Roman" w:hAnsi="Times New Roman" w:cs="Times New Roman"/>
        </w:rPr>
        <w:t xml:space="preserve"> </w:t>
      </w:r>
      <w:r w:rsidRPr="00E149C1">
        <w:rPr>
          <w:rFonts w:ascii="Times New Roman" w:hAnsi="Times New Roman" w:cs="Times New Roman"/>
        </w:rPr>
        <w:t xml:space="preserve">It turned out that his trial planting of tomatoes, strawberries and lettuce, together with the raising of Tilapia in an experimental unit was very successful. </w:t>
      </w:r>
      <w:r w:rsidR="00073459">
        <w:rPr>
          <w:rFonts w:ascii="Times New Roman" w:hAnsi="Times New Roman" w:cs="Times New Roman"/>
        </w:rPr>
        <w:t xml:space="preserve"> </w:t>
      </w:r>
      <w:r w:rsidRPr="00E149C1">
        <w:rPr>
          <w:rFonts w:ascii="Times New Roman" w:hAnsi="Times New Roman" w:cs="Times New Roman"/>
        </w:rPr>
        <w:t xml:space="preserve">The vegetables and fish were growing fast in his </w:t>
      </w:r>
      <w:r w:rsidR="007F359A">
        <w:rPr>
          <w:rFonts w:ascii="Times New Roman" w:hAnsi="Times New Roman" w:cs="Times New Roman"/>
        </w:rPr>
        <w:t>self-constructed</w:t>
      </w:r>
      <w:r w:rsidRPr="00E149C1">
        <w:rPr>
          <w:rFonts w:ascii="Times New Roman" w:hAnsi="Times New Roman" w:cs="Times New Roman"/>
        </w:rPr>
        <w:t xml:space="preserve"> aquaponics systems. The fish gained 1 pound on 1.2 to </w:t>
      </w:r>
      <w:proofErr w:type="gramStart"/>
      <w:r w:rsidRPr="00E149C1">
        <w:rPr>
          <w:rFonts w:ascii="Times New Roman" w:hAnsi="Times New Roman" w:cs="Times New Roman"/>
        </w:rPr>
        <w:t>1.5 pound</w:t>
      </w:r>
      <w:proofErr w:type="gramEnd"/>
      <w:r w:rsidRPr="00E149C1">
        <w:rPr>
          <w:rFonts w:ascii="Times New Roman" w:hAnsi="Times New Roman" w:cs="Times New Roman"/>
        </w:rPr>
        <w:t xml:space="preserve"> fish feed. </w:t>
      </w:r>
      <w:r w:rsidR="00073459">
        <w:rPr>
          <w:rFonts w:ascii="Times New Roman" w:hAnsi="Times New Roman" w:cs="Times New Roman"/>
        </w:rPr>
        <w:t xml:space="preserve"> </w:t>
      </w:r>
      <w:r w:rsidRPr="00E149C1">
        <w:rPr>
          <w:rFonts w:ascii="Times New Roman" w:hAnsi="Times New Roman" w:cs="Times New Roman"/>
        </w:rPr>
        <w:t xml:space="preserve">Aquaponics resulted in </w:t>
      </w:r>
      <w:r w:rsidR="007F359A">
        <w:rPr>
          <w:rFonts w:ascii="Times New Roman" w:hAnsi="Times New Roman" w:cs="Times New Roman"/>
        </w:rPr>
        <w:t>fewer</w:t>
      </w:r>
      <w:r w:rsidRPr="00E149C1">
        <w:rPr>
          <w:rFonts w:ascii="Times New Roman" w:hAnsi="Times New Roman" w:cs="Times New Roman"/>
        </w:rPr>
        <w:t xml:space="preserve"> weeds and bugs as well as a shorter growing period for his vegetables too. </w:t>
      </w:r>
      <w:r w:rsidR="00073459">
        <w:rPr>
          <w:rFonts w:ascii="Times New Roman" w:hAnsi="Times New Roman" w:cs="Times New Roman"/>
        </w:rPr>
        <w:t xml:space="preserve"> </w:t>
      </w:r>
      <w:r w:rsidRPr="00E149C1">
        <w:rPr>
          <w:rFonts w:ascii="Times New Roman" w:hAnsi="Times New Roman" w:cs="Times New Roman"/>
        </w:rPr>
        <w:t xml:space="preserve">However, close monitoring of the vegetable and fish growth remained a necessary requirement. </w:t>
      </w:r>
      <w:r w:rsidR="00073459">
        <w:rPr>
          <w:rFonts w:ascii="Times New Roman" w:hAnsi="Times New Roman" w:cs="Times New Roman"/>
        </w:rPr>
        <w:t xml:space="preserve"> </w:t>
      </w:r>
      <w:r w:rsidRPr="00E149C1">
        <w:rPr>
          <w:rFonts w:ascii="Times New Roman" w:hAnsi="Times New Roman" w:cs="Times New Roman"/>
        </w:rPr>
        <w:t xml:space="preserve">On the other hand, the work could be done </w:t>
      </w:r>
      <w:r>
        <w:rPr>
          <w:rFonts w:ascii="Times New Roman" w:hAnsi="Times New Roman" w:cs="Times New Roman"/>
        </w:rPr>
        <w:t>on</w:t>
      </w:r>
      <w:r w:rsidRPr="00E149C1">
        <w:rPr>
          <w:rFonts w:ascii="Times New Roman" w:hAnsi="Times New Roman" w:cs="Times New Roman"/>
        </w:rPr>
        <w:t xml:space="preserve"> a more flexible schedule. </w:t>
      </w:r>
      <w:r w:rsidR="00073459">
        <w:rPr>
          <w:rFonts w:ascii="Times New Roman" w:hAnsi="Times New Roman" w:cs="Times New Roman"/>
        </w:rPr>
        <w:t xml:space="preserve"> </w:t>
      </w:r>
      <w:r w:rsidRPr="00E149C1">
        <w:rPr>
          <w:rFonts w:ascii="Times New Roman" w:hAnsi="Times New Roman" w:cs="Times New Roman"/>
        </w:rPr>
        <w:t>Some of the work</w:t>
      </w:r>
      <w:r w:rsidR="007F359A">
        <w:rPr>
          <w:rFonts w:ascii="Times New Roman" w:hAnsi="Times New Roman" w:cs="Times New Roman"/>
        </w:rPr>
        <w:t>,</w:t>
      </w:r>
      <w:r w:rsidRPr="00E149C1">
        <w:rPr>
          <w:rFonts w:ascii="Times New Roman" w:hAnsi="Times New Roman" w:cs="Times New Roman"/>
        </w:rPr>
        <w:t xml:space="preserve"> such as picking and packaging</w:t>
      </w:r>
      <w:r w:rsidR="007F359A">
        <w:rPr>
          <w:rFonts w:ascii="Times New Roman" w:hAnsi="Times New Roman" w:cs="Times New Roman"/>
        </w:rPr>
        <w:t>,</w:t>
      </w:r>
      <w:r w:rsidRPr="00E149C1">
        <w:rPr>
          <w:rFonts w:ascii="Times New Roman" w:hAnsi="Times New Roman" w:cs="Times New Roman"/>
        </w:rPr>
        <w:t xml:space="preserve"> could be done in the early morning or late at night as the vegetables and fish were grown </w:t>
      </w:r>
      <w:commentRangeStart w:id="0"/>
      <w:r w:rsidRPr="00E149C1">
        <w:rPr>
          <w:rFonts w:ascii="Times New Roman" w:hAnsi="Times New Roman" w:cs="Times New Roman"/>
        </w:rPr>
        <w:t>indoor</w:t>
      </w:r>
      <w:commentRangeEnd w:id="0"/>
      <w:r w:rsidR="00B049E8">
        <w:rPr>
          <w:rStyle w:val="CommentReference"/>
        </w:rPr>
        <w:commentReference w:id="0"/>
      </w:r>
      <w:r w:rsidRPr="00E149C1">
        <w:rPr>
          <w:rFonts w:ascii="Times New Roman" w:hAnsi="Times New Roman" w:cs="Times New Roman"/>
        </w:rPr>
        <w:t>.</w:t>
      </w:r>
    </w:p>
    <w:p w14:paraId="5A3D2905" w14:textId="0418E8AE" w:rsidR="00AC416B" w:rsidRDefault="00AC416B" w:rsidP="00AC416B">
      <w:pPr>
        <w:jc w:val="both"/>
        <w:rPr>
          <w:rFonts w:ascii="Times New Roman" w:hAnsi="Times New Roman" w:cs="Times New Roman"/>
        </w:rPr>
      </w:pPr>
      <w:r>
        <w:rPr>
          <w:rFonts w:ascii="Times New Roman" w:hAnsi="Times New Roman" w:cs="Times New Roman"/>
        </w:rPr>
        <w:t>Figure</w:t>
      </w:r>
      <w:r w:rsidR="0038469E">
        <w:rPr>
          <w:rFonts w:ascii="Times New Roman" w:hAnsi="Times New Roman" w:cs="Times New Roman"/>
        </w:rPr>
        <w:t xml:space="preserve"> 1</w:t>
      </w:r>
      <w:r>
        <w:rPr>
          <w:rFonts w:ascii="Times New Roman" w:hAnsi="Times New Roman" w:cs="Times New Roman"/>
        </w:rPr>
        <w:t>.  Conceptual Framework of Aquaponics Operation</w:t>
      </w:r>
      <w:r w:rsidR="00475EFA">
        <w:rPr>
          <w:rStyle w:val="FootnoteReference"/>
          <w:rFonts w:ascii="Times New Roman" w:hAnsi="Times New Roman" w:cs="Times New Roman"/>
        </w:rPr>
        <w:footnoteReference w:id="1"/>
      </w:r>
      <w:r>
        <w:rPr>
          <w:rFonts w:ascii="Times New Roman" w:hAnsi="Times New Roman" w:cs="Times New Roman"/>
        </w:rPr>
        <w:t>.</w:t>
      </w:r>
    </w:p>
    <w:p w14:paraId="361DEB6E" w14:textId="1D4D991B" w:rsidR="00AC416B" w:rsidRDefault="00AC416B" w:rsidP="00AC416B">
      <w:pPr>
        <w:jc w:val="center"/>
        <w:rPr>
          <w:rFonts w:ascii="Times New Roman" w:hAnsi="Times New Roman" w:cs="Times New Roman"/>
        </w:rPr>
      </w:pPr>
      <w:r>
        <w:rPr>
          <w:rFonts w:ascii="Times New Roman" w:hAnsi="Times New Roman" w:cs="Times New Roman"/>
          <w:noProof/>
        </w:rPr>
        <w:drawing>
          <wp:inline distT="0" distB="0" distL="0" distR="0" wp14:anchorId="44F76824" wp14:editId="2C0266A2">
            <wp:extent cx="3413108" cy="111637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e1405842541168.png"/>
                    <pic:cNvPicPr/>
                  </pic:nvPicPr>
                  <pic:blipFill>
                    <a:blip r:embed="rId11">
                      <a:extLst>
                        <a:ext uri="{28A0092B-C50C-407E-A947-70E740481C1C}">
                          <a14:useLocalDpi xmlns:a14="http://schemas.microsoft.com/office/drawing/2010/main" val="0"/>
                        </a:ext>
                      </a:extLst>
                    </a:blip>
                    <a:stretch>
                      <a:fillRect/>
                    </a:stretch>
                  </pic:blipFill>
                  <pic:spPr>
                    <a:xfrm>
                      <a:off x="0" y="0"/>
                      <a:ext cx="3454415" cy="1129882"/>
                    </a:xfrm>
                    <a:prstGeom prst="rect">
                      <a:avLst/>
                    </a:prstGeom>
                  </pic:spPr>
                </pic:pic>
              </a:graphicData>
            </a:graphic>
          </wp:inline>
        </w:drawing>
      </w:r>
    </w:p>
    <w:p w14:paraId="577229CD" w14:textId="78EAF8E2" w:rsidR="00AA26CE" w:rsidRDefault="00EF3FE7" w:rsidP="00CA000D">
      <w:pPr>
        <w:jc w:val="both"/>
        <w:rPr>
          <w:rFonts w:ascii="Times New Roman" w:hAnsi="Times New Roman" w:cs="Times New Roman"/>
        </w:rPr>
      </w:pPr>
      <w:commentRangeStart w:id="1"/>
      <w:r>
        <w:rPr>
          <w:rFonts w:ascii="Times New Roman" w:hAnsi="Times New Roman" w:cs="Times New Roman"/>
        </w:rPr>
        <w:t>Danny</w:t>
      </w:r>
      <w:commentRangeEnd w:id="1"/>
      <w:r w:rsidR="00B049E8">
        <w:rPr>
          <w:rStyle w:val="CommentReference"/>
        </w:rPr>
        <w:commentReference w:id="1"/>
      </w:r>
      <w:r w:rsidR="00AA26CE" w:rsidRPr="00E149C1">
        <w:rPr>
          <w:rFonts w:ascii="Times New Roman" w:hAnsi="Times New Roman" w:cs="Times New Roman"/>
        </w:rPr>
        <w:t xml:space="preserve"> was hoping to use the knowledge learned </w:t>
      </w:r>
      <w:r w:rsidR="00273BF1" w:rsidRPr="00E149C1">
        <w:rPr>
          <w:rFonts w:ascii="Times New Roman" w:hAnsi="Times New Roman" w:cs="Times New Roman"/>
        </w:rPr>
        <w:t>from</w:t>
      </w:r>
      <w:r w:rsidR="00AA26CE" w:rsidRPr="00E149C1">
        <w:rPr>
          <w:rFonts w:ascii="Times New Roman" w:hAnsi="Times New Roman" w:cs="Times New Roman"/>
        </w:rPr>
        <w:t xml:space="preserve"> his business degree to expand his farming business beyond selling at the </w:t>
      </w:r>
      <w:r w:rsidR="00273BF1" w:rsidRPr="00E149C1">
        <w:rPr>
          <w:rFonts w:ascii="Times New Roman" w:hAnsi="Times New Roman" w:cs="Times New Roman"/>
        </w:rPr>
        <w:t xml:space="preserve">county’s </w:t>
      </w:r>
      <w:r w:rsidR="00AA26CE" w:rsidRPr="00E149C1">
        <w:rPr>
          <w:rFonts w:ascii="Times New Roman" w:hAnsi="Times New Roman" w:cs="Times New Roman"/>
        </w:rPr>
        <w:t xml:space="preserve">Farmers’ Market. </w:t>
      </w:r>
      <w:r w:rsidR="00073459">
        <w:rPr>
          <w:rFonts w:ascii="Times New Roman" w:hAnsi="Times New Roman" w:cs="Times New Roman"/>
        </w:rPr>
        <w:t xml:space="preserve"> </w:t>
      </w:r>
      <w:r w:rsidR="00AA26CE" w:rsidRPr="00E149C1">
        <w:rPr>
          <w:rFonts w:ascii="Times New Roman" w:hAnsi="Times New Roman" w:cs="Times New Roman"/>
        </w:rPr>
        <w:t>He wanted to learn the techniques of how to approach local restaurants and delis in selling his produc</w:t>
      </w:r>
      <w:r w:rsidR="00A3680B" w:rsidRPr="00E149C1">
        <w:rPr>
          <w:rFonts w:ascii="Times New Roman" w:hAnsi="Times New Roman" w:cs="Times New Roman"/>
        </w:rPr>
        <w:t>e</w:t>
      </w:r>
      <w:r w:rsidR="00AA26CE" w:rsidRPr="00E149C1">
        <w:rPr>
          <w:rFonts w:ascii="Times New Roman" w:hAnsi="Times New Roman" w:cs="Times New Roman"/>
        </w:rPr>
        <w:t xml:space="preserve">. </w:t>
      </w:r>
      <w:r w:rsidR="00073459">
        <w:rPr>
          <w:rFonts w:ascii="Times New Roman" w:hAnsi="Times New Roman" w:cs="Times New Roman"/>
        </w:rPr>
        <w:t xml:space="preserve"> </w:t>
      </w:r>
      <w:r w:rsidR="00AA26CE" w:rsidRPr="00E149C1">
        <w:rPr>
          <w:rFonts w:ascii="Times New Roman" w:hAnsi="Times New Roman" w:cs="Times New Roman"/>
        </w:rPr>
        <w:t>He</w:t>
      </w:r>
      <w:r w:rsidR="00273BF1" w:rsidRPr="00E149C1">
        <w:rPr>
          <w:rFonts w:ascii="Times New Roman" w:hAnsi="Times New Roman" w:cs="Times New Roman"/>
        </w:rPr>
        <w:t xml:space="preserve"> also</w:t>
      </w:r>
      <w:r w:rsidR="00AA26CE" w:rsidRPr="00E149C1">
        <w:rPr>
          <w:rFonts w:ascii="Times New Roman" w:hAnsi="Times New Roman" w:cs="Times New Roman"/>
        </w:rPr>
        <w:t xml:space="preserve"> wanted to introduce </w:t>
      </w:r>
      <w:r w:rsidR="00CC3969" w:rsidRPr="00E149C1">
        <w:rPr>
          <w:rFonts w:ascii="Times New Roman" w:hAnsi="Times New Roman" w:cs="Times New Roman"/>
        </w:rPr>
        <w:t>a</w:t>
      </w:r>
      <w:r w:rsidR="00AA26CE" w:rsidRPr="00E149C1">
        <w:rPr>
          <w:rFonts w:ascii="Times New Roman" w:hAnsi="Times New Roman" w:cs="Times New Roman"/>
        </w:rPr>
        <w:t>quaponics to other people</w:t>
      </w:r>
      <w:r w:rsidR="00C30286" w:rsidRPr="00E149C1">
        <w:rPr>
          <w:rFonts w:ascii="Times New Roman" w:hAnsi="Times New Roman" w:cs="Times New Roman"/>
        </w:rPr>
        <w:t xml:space="preserve"> (including but were not limited to farmers, consumers and operators of grocery stores and restaurants)</w:t>
      </w:r>
      <w:r w:rsidR="00AA26CE" w:rsidRPr="00E149C1">
        <w:rPr>
          <w:rFonts w:ascii="Times New Roman" w:hAnsi="Times New Roman" w:cs="Times New Roman"/>
        </w:rPr>
        <w:t xml:space="preserve"> in the area and convince them to see the health value of growing vegetables </w:t>
      </w:r>
      <w:r w:rsidR="00A3680B" w:rsidRPr="00E149C1">
        <w:rPr>
          <w:rFonts w:ascii="Times New Roman" w:hAnsi="Times New Roman" w:cs="Times New Roman"/>
        </w:rPr>
        <w:t>using this</w:t>
      </w:r>
      <w:r w:rsidR="00AA26CE" w:rsidRPr="00E149C1">
        <w:rPr>
          <w:rFonts w:ascii="Times New Roman" w:hAnsi="Times New Roman" w:cs="Times New Roman"/>
        </w:rPr>
        <w:t xml:space="preserve"> method. </w:t>
      </w:r>
      <w:r w:rsidR="00073459">
        <w:rPr>
          <w:rFonts w:ascii="Times New Roman" w:hAnsi="Times New Roman" w:cs="Times New Roman"/>
        </w:rPr>
        <w:t xml:space="preserve"> </w:t>
      </w:r>
      <w:r w:rsidR="00AA26CE" w:rsidRPr="00E149C1">
        <w:rPr>
          <w:rFonts w:ascii="Times New Roman" w:hAnsi="Times New Roman" w:cs="Times New Roman"/>
        </w:rPr>
        <w:t>He saw a demand for such healthier produc</w:t>
      </w:r>
      <w:r w:rsidR="00A3680B" w:rsidRPr="00E149C1">
        <w:rPr>
          <w:rFonts w:ascii="Times New Roman" w:hAnsi="Times New Roman" w:cs="Times New Roman"/>
        </w:rPr>
        <w:t>e</w:t>
      </w:r>
      <w:r w:rsidR="00AA26CE" w:rsidRPr="00E149C1">
        <w:rPr>
          <w:rFonts w:ascii="Times New Roman" w:hAnsi="Times New Roman" w:cs="Times New Roman"/>
        </w:rPr>
        <w:t xml:space="preserve"> in people’s consumption of vegetables. </w:t>
      </w:r>
      <w:r w:rsidR="00073459">
        <w:rPr>
          <w:rFonts w:ascii="Times New Roman" w:hAnsi="Times New Roman" w:cs="Times New Roman"/>
        </w:rPr>
        <w:t xml:space="preserve"> </w:t>
      </w:r>
      <w:r w:rsidR="00FE4FFA" w:rsidRPr="00E149C1">
        <w:rPr>
          <w:rFonts w:ascii="Times New Roman" w:hAnsi="Times New Roman" w:cs="Times New Roman"/>
        </w:rPr>
        <w:t>He strongly support</w:t>
      </w:r>
      <w:r w:rsidR="007A3312" w:rsidRPr="00E149C1">
        <w:rPr>
          <w:rFonts w:ascii="Times New Roman" w:hAnsi="Times New Roman" w:cs="Times New Roman"/>
        </w:rPr>
        <w:t>ed</w:t>
      </w:r>
      <w:r w:rsidR="00FE4FFA" w:rsidRPr="00E149C1">
        <w:rPr>
          <w:rFonts w:ascii="Times New Roman" w:hAnsi="Times New Roman" w:cs="Times New Roman"/>
        </w:rPr>
        <w:t xml:space="preserve"> </w:t>
      </w:r>
      <w:r w:rsidR="004B4ACA" w:rsidRPr="00E149C1">
        <w:rPr>
          <w:rFonts w:ascii="Times New Roman" w:hAnsi="Times New Roman" w:cs="Times New Roman"/>
        </w:rPr>
        <w:t xml:space="preserve">the notion </w:t>
      </w:r>
      <w:r w:rsidR="00FE4FFA" w:rsidRPr="00E149C1">
        <w:rPr>
          <w:rFonts w:ascii="Times New Roman" w:hAnsi="Times New Roman" w:cs="Times New Roman"/>
        </w:rPr>
        <w:t>that even the food served at fast-food restaurants could be a little healthier if they prepared the</w:t>
      </w:r>
      <w:r w:rsidR="00CC3969" w:rsidRPr="00E149C1">
        <w:rPr>
          <w:rFonts w:ascii="Times New Roman" w:hAnsi="Times New Roman" w:cs="Times New Roman"/>
        </w:rPr>
        <w:t xml:space="preserve"> food</w:t>
      </w:r>
      <w:r w:rsidR="00FE4FFA" w:rsidRPr="00E149C1">
        <w:rPr>
          <w:rFonts w:ascii="Times New Roman" w:hAnsi="Times New Roman" w:cs="Times New Roman"/>
        </w:rPr>
        <w:t xml:space="preserve"> from locally and naturally grown sources. </w:t>
      </w:r>
    </w:p>
    <w:p w14:paraId="7D7C7BD2" w14:textId="2B07AD87" w:rsidR="009B77FE" w:rsidRPr="00E149C1" w:rsidRDefault="0081410A" w:rsidP="0028342A">
      <w:pPr>
        <w:jc w:val="both"/>
        <w:rPr>
          <w:rFonts w:ascii="Times New Roman" w:hAnsi="Times New Roman" w:cs="Times New Roman"/>
        </w:rPr>
      </w:pPr>
      <w:r w:rsidRPr="00E149C1">
        <w:rPr>
          <w:rFonts w:ascii="Times New Roman" w:hAnsi="Times New Roman" w:cs="Times New Roman"/>
        </w:rPr>
        <w:t xml:space="preserve">The </w:t>
      </w:r>
      <w:r w:rsidR="005C618B" w:rsidRPr="00E149C1">
        <w:rPr>
          <w:rFonts w:ascii="Times New Roman" w:hAnsi="Times New Roman" w:cs="Times New Roman"/>
        </w:rPr>
        <w:t>How</w:t>
      </w:r>
      <w:r w:rsidR="00EF4CF1" w:rsidRPr="00E149C1">
        <w:rPr>
          <w:rFonts w:ascii="Times New Roman" w:hAnsi="Times New Roman" w:cs="Times New Roman"/>
        </w:rPr>
        <w:t>ar</w:t>
      </w:r>
      <w:r w:rsidR="005C618B" w:rsidRPr="00E149C1">
        <w:rPr>
          <w:rFonts w:ascii="Times New Roman" w:hAnsi="Times New Roman" w:cs="Times New Roman"/>
        </w:rPr>
        <w:t>d</w:t>
      </w:r>
      <w:r w:rsidRPr="00E149C1">
        <w:rPr>
          <w:rFonts w:ascii="Times New Roman" w:hAnsi="Times New Roman" w:cs="Times New Roman"/>
        </w:rPr>
        <w:t xml:space="preserve"> Farm</w:t>
      </w:r>
      <w:r w:rsidR="00FE7B4D">
        <w:rPr>
          <w:rFonts w:ascii="Times New Roman" w:hAnsi="Times New Roman" w:cs="Times New Roman"/>
        </w:rPr>
        <w:t>s</w:t>
      </w:r>
      <w:r w:rsidR="00367E68" w:rsidRPr="00E149C1">
        <w:rPr>
          <w:rFonts w:ascii="Times New Roman" w:hAnsi="Times New Roman" w:cs="Times New Roman"/>
        </w:rPr>
        <w:t xml:space="preserve">, LLC </w:t>
      </w:r>
      <w:r w:rsidR="00DD6919" w:rsidRPr="00E149C1">
        <w:rPr>
          <w:rFonts w:ascii="Times New Roman" w:hAnsi="Times New Roman" w:cs="Times New Roman"/>
        </w:rPr>
        <w:t>was established</w:t>
      </w:r>
      <w:r w:rsidRPr="00E149C1">
        <w:rPr>
          <w:rFonts w:ascii="Times New Roman" w:hAnsi="Times New Roman" w:cs="Times New Roman"/>
        </w:rPr>
        <w:t xml:space="preserve"> in 2001 </w:t>
      </w:r>
      <w:r w:rsidR="00DD6919" w:rsidRPr="00E149C1">
        <w:rPr>
          <w:rFonts w:ascii="Times New Roman" w:hAnsi="Times New Roman" w:cs="Times New Roman"/>
        </w:rPr>
        <w:t xml:space="preserve">to </w:t>
      </w:r>
      <w:r w:rsidRPr="00E149C1">
        <w:rPr>
          <w:rFonts w:ascii="Times New Roman" w:hAnsi="Times New Roman" w:cs="Times New Roman"/>
        </w:rPr>
        <w:t xml:space="preserve">grow vegetables such as eggplant and sweet corn on a 3-acre field. </w:t>
      </w:r>
      <w:r w:rsidR="005C618B" w:rsidRPr="00E149C1">
        <w:rPr>
          <w:rFonts w:ascii="Times New Roman" w:hAnsi="Times New Roman" w:cs="Times New Roman"/>
        </w:rPr>
        <w:t>Danny</w:t>
      </w:r>
      <w:r w:rsidR="00A3680B" w:rsidRPr="00E149C1">
        <w:rPr>
          <w:rFonts w:ascii="Times New Roman" w:hAnsi="Times New Roman" w:cs="Times New Roman"/>
        </w:rPr>
        <w:t xml:space="preserve"> attempted aquaponics in 201</w:t>
      </w:r>
      <w:r w:rsidR="009536A5" w:rsidRPr="00E149C1">
        <w:rPr>
          <w:rFonts w:ascii="Times New Roman" w:hAnsi="Times New Roman" w:cs="Times New Roman"/>
        </w:rPr>
        <w:t>4</w:t>
      </w:r>
      <w:r w:rsidR="00A3680B" w:rsidRPr="00E149C1">
        <w:rPr>
          <w:rFonts w:ascii="Times New Roman" w:hAnsi="Times New Roman" w:cs="Times New Roman"/>
        </w:rPr>
        <w:t xml:space="preserve">. </w:t>
      </w:r>
      <w:r w:rsidR="00073459">
        <w:rPr>
          <w:rFonts w:ascii="Times New Roman" w:hAnsi="Times New Roman" w:cs="Times New Roman"/>
        </w:rPr>
        <w:t xml:space="preserve"> </w:t>
      </w:r>
      <w:r w:rsidR="00A3680B" w:rsidRPr="00E149C1">
        <w:rPr>
          <w:rFonts w:ascii="Times New Roman" w:hAnsi="Times New Roman" w:cs="Times New Roman"/>
        </w:rPr>
        <w:t>He</w:t>
      </w:r>
      <w:r w:rsidRPr="00E149C1">
        <w:rPr>
          <w:rFonts w:ascii="Times New Roman" w:hAnsi="Times New Roman" w:cs="Times New Roman"/>
        </w:rPr>
        <w:t xml:space="preserve"> built th</w:t>
      </w:r>
      <w:r w:rsidR="00AC2111">
        <w:rPr>
          <w:rFonts w:ascii="Times New Roman" w:hAnsi="Times New Roman" w:cs="Times New Roman"/>
        </w:rPr>
        <w:t>r</w:t>
      </w:r>
      <w:r w:rsidRPr="00E149C1">
        <w:rPr>
          <w:rFonts w:ascii="Times New Roman" w:hAnsi="Times New Roman" w:cs="Times New Roman"/>
        </w:rPr>
        <w:t>e</w:t>
      </w:r>
      <w:r w:rsidR="00AC2111">
        <w:rPr>
          <w:rFonts w:ascii="Times New Roman" w:hAnsi="Times New Roman" w:cs="Times New Roman"/>
        </w:rPr>
        <w:t>e</w:t>
      </w:r>
      <w:r w:rsidRPr="00E149C1">
        <w:rPr>
          <w:rFonts w:ascii="Times New Roman" w:hAnsi="Times New Roman" w:cs="Times New Roman"/>
        </w:rPr>
        <w:t xml:space="preserve"> aquaponics systems </w:t>
      </w:r>
      <w:r w:rsidR="00500FB3" w:rsidRPr="00E149C1">
        <w:rPr>
          <w:rFonts w:ascii="Times New Roman" w:hAnsi="Times New Roman" w:cs="Times New Roman"/>
        </w:rPr>
        <w:t xml:space="preserve">encompassing 1/8 acre </w:t>
      </w:r>
      <w:r w:rsidR="000D171B">
        <w:rPr>
          <w:rFonts w:ascii="Times New Roman" w:hAnsi="Times New Roman" w:cs="Times New Roman"/>
        </w:rPr>
        <w:t>in</w:t>
      </w:r>
      <w:r w:rsidR="00500FB3" w:rsidRPr="00E149C1">
        <w:rPr>
          <w:rFonts w:ascii="Times New Roman" w:hAnsi="Times New Roman" w:cs="Times New Roman"/>
        </w:rPr>
        <w:t>door</w:t>
      </w:r>
      <w:r w:rsidR="00B34480">
        <w:rPr>
          <w:rFonts w:ascii="Times New Roman" w:hAnsi="Times New Roman" w:cs="Times New Roman"/>
        </w:rPr>
        <w:t>s</w:t>
      </w:r>
      <w:r w:rsidR="00FE7B4D">
        <w:rPr>
          <w:rFonts w:ascii="Times New Roman" w:hAnsi="Times New Roman" w:cs="Times New Roman"/>
        </w:rPr>
        <w:t xml:space="preserve">. He also had another </w:t>
      </w:r>
      <w:r w:rsidR="00500FB3" w:rsidRPr="00E149C1">
        <w:rPr>
          <w:rFonts w:ascii="Times New Roman" w:hAnsi="Times New Roman" w:cs="Times New Roman"/>
        </w:rPr>
        <w:t>¾</w:t>
      </w:r>
      <w:r w:rsidR="00BD4278">
        <w:rPr>
          <w:rFonts w:ascii="Times New Roman" w:hAnsi="Times New Roman" w:cs="Times New Roman"/>
        </w:rPr>
        <w:t xml:space="preserve"> </w:t>
      </w:r>
      <w:r w:rsidR="00500FB3" w:rsidRPr="00E149C1">
        <w:rPr>
          <w:rFonts w:ascii="Times New Roman" w:hAnsi="Times New Roman" w:cs="Times New Roman"/>
        </w:rPr>
        <w:t xml:space="preserve">acre </w:t>
      </w:r>
      <w:r w:rsidR="000D171B">
        <w:rPr>
          <w:rFonts w:ascii="Times New Roman" w:hAnsi="Times New Roman" w:cs="Times New Roman"/>
        </w:rPr>
        <w:t>out</w:t>
      </w:r>
      <w:r w:rsidR="00500FB3" w:rsidRPr="00E149C1">
        <w:rPr>
          <w:rFonts w:ascii="Times New Roman" w:hAnsi="Times New Roman" w:cs="Times New Roman"/>
        </w:rPr>
        <w:t>door</w:t>
      </w:r>
      <w:r w:rsidR="00B34480">
        <w:rPr>
          <w:rFonts w:ascii="Times New Roman" w:hAnsi="Times New Roman" w:cs="Times New Roman"/>
        </w:rPr>
        <w:t>s</w:t>
      </w:r>
      <w:r w:rsidR="004A4DD4">
        <w:rPr>
          <w:rFonts w:ascii="Times New Roman" w:hAnsi="Times New Roman" w:cs="Times New Roman"/>
        </w:rPr>
        <w:t xml:space="preserve"> </w:t>
      </w:r>
      <w:r w:rsidR="00500FB3" w:rsidRPr="00E149C1">
        <w:rPr>
          <w:rFonts w:ascii="Times New Roman" w:hAnsi="Times New Roman" w:cs="Times New Roman"/>
        </w:rPr>
        <w:t xml:space="preserve">for </w:t>
      </w:r>
      <w:r w:rsidR="00FE7B4D">
        <w:rPr>
          <w:rFonts w:ascii="Times New Roman" w:hAnsi="Times New Roman" w:cs="Times New Roman"/>
        </w:rPr>
        <w:t xml:space="preserve">growing </w:t>
      </w:r>
      <w:r w:rsidR="00500FB3" w:rsidRPr="00E149C1">
        <w:rPr>
          <w:rFonts w:ascii="Times New Roman" w:hAnsi="Times New Roman" w:cs="Times New Roman"/>
        </w:rPr>
        <w:t>asparagus</w:t>
      </w:r>
      <w:r w:rsidR="00243F19">
        <w:rPr>
          <w:rFonts w:ascii="Times New Roman" w:hAnsi="Times New Roman" w:cs="Times New Roman"/>
        </w:rPr>
        <w:t xml:space="preserve"> in</w:t>
      </w:r>
      <w:r w:rsidR="00747C51">
        <w:rPr>
          <w:rFonts w:ascii="Times New Roman" w:hAnsi="Times New Roman" w:cs="Times New Roman"/>
        </w:rPr>
        <w:t xml:space="preserve"> soil</w:t>
      </w:r>
      <w:r w:rsidR="00500FB3" w:rsidRPr="00E149C1">
        <w:rPr>
          <w:rFonts w:ascii="Times New Roman" w:hAnsi="Times New Roman" w:cs="Times New Roman"/>
        </w:rPr>
        <w:t xml:space="preserve">. </w:t>
      </w:r>
      <w:r w:rsidR="00073459">
        <w:rPr>
          <w:rFonts w:ascii="Times New Roman" w:hAnsi="Times New Roman" w:cs="Times New Roman"/>
        </w:rPr>
        <w:t xml:space="preserve"> </w:t>
      </w:r>
      <w:r w:rsidR="00B34480">
        <w:rPr>
          <w:rFonts w:ascii="Times New Roman" w:hAnsi="Times New Roman" w:cs="Times New Roman"/>
        </w:rPr>
        <w:t>As of 2018 h</w:t>
      </w:r>
      <w:r w:rsidR="00FE7B4D">
        <w:rPr>
          <w:rFonts w:ascii="Times New Roman" w:hAnsi="Times New Roman" w:cs="Times New Roman"/>
        </w:rPr>
        <w:t>e no longer grew eggplant and sweet corn.</w:t>
      </w:r>
      <w:r w:rsidR="00C652F4">
        <w:rPr>
          <w:rFonts w:ascii="Times New Roman" w:hAnsi="Times New Roman" w:cs="Times New Roman"/>
        </w:rPr>
        <w:t xml:space="preserve"> Instead, he switched his major operation from soil-grown to aquaponics.</w:t>
      </w:r>
      <w:r w:rsidR="00FE7B4D">
        <w:rPr>
          <w:rFonts w:ascii="Times New Roman" w:hAnsi="Times New Roman" w:cs="Times New Roman"/>
        </w:rPr>
        <w:t xml:space="preserve"> </w:t>
      </w:r>
      <w:r w:rsidR="00073459">
        <w:rPr>
          <w:rFonts w:ascii="Times New Roman" w:hAnsi="Times New Roman" w:cs="Times New Roman"/>
        </w:rPr>
        <w:t xml:space="preserve"> </w:t>
      </w:r>
      <w:r w:rsidR="00095D67" w:rsidRPr="00E149C1">
        <w:rPr>
          <w:rFonts w:ascii="Times New Roman" w:hAnsi="Times New Roman" w:cs="Times New Roman"/>
        </w:rPr>
        <w:t>In managing the</w:t>
      </w:r>
      <w:r w:rsidR="000A0CE9" w:rsidRPr="00E149C1">
        <w:rPr>
          <w:rFonts w:ascii="Times New Roman" w:hAnsi="Times New Roman" w:cs="Times New Roman"/>
        </w:rPr>
        <w:t xml:space="preserve"> </w:t>
      </w:r>
      <w:r w:rsidR="003B4E84" w:rsidRPr="00E149C1">
        <w:rPr>
          <w:rFonts w:ascii="Times New Roman" w:hAnsi="Times New Roman" w:cs="Times New Roman"/>
        </w:rPr>
        <w:t>aquaponics farming operation</w:t>
      </w:r>
      <w:r w:rsidR="00095D67" w:rsidRPr="00E149C1">
        <w:rPr>
          <w:rFonts w:ascii="Times New Roman" w:hAnsi="Times New Roman" w:cs="Times New Roman"/>
        </w:rPr>
        <w:t xml:space="preserve">, the significant parts lay in the planning </w:t>
      </w:r>
      <w:r w:rsidR="00000A91" w:rsidRPr="00E149C1">
        <w:rPr>
          <w:rFonts w:ascii="Times New Roman" w:hAnsi="Times New Roman" w:cs="Times New Roman"/>
        </w:rPr>
        <w:t>for the</w:t>
      </w:r>
      <w:r w:rsidR="00095D67" w:rsidRPr="00E149C1">
        <w:rPr>
          <w:rFonts w:ascii="Times New Roman" w:hAnsi="Times New Roman" w:cs="Times New Roman"/>
        </w:rPr>
        <w:t xml:space="preserve"> timing of both growing the vegetables and raising the fish.</w:t>
      </w:r>
      <w:r w:rsidR="00054A2C" w:rsidRPr="00E149C1">
        <w:rPr>
          <w:rFonts w:ascii="Times New Roman" w:hAnsi="Times New Roman" w:cs="Times New Roman"/>
        </w:rPr>
        <w:t xml:space="preserve"> </w:t>
      </w:r>
      <w:r w:rsidR="00073459">
        <w:rPr>
          <w:rFonts w:ascii="Times New Roman" w:hAnsi="Times New Roman" w:cs="Times New Roman"/>
        </w:rPr>
        <w:t xml:space="preserve"> </w:t>
      </w:r>
      <w:r w:rsidR="000A0CE9" w:rsidRPr="00E149C1">
        <w:rPr>
          <w:rFonts w:ascii="Times New Roman" w:hAnsi="Times New Roman" w:cs="Times New Roman"/>
        </w:rPr>
        <w:t>The couple’s</w:t>
      </w:r>
      <w:r w:rsidR="004401E9" w:rsidRPr="00E149C1">
        <w:rPr>
          <w:rFonts w:ascii="Times New Roman" w:hAnsi="Times New Roman" w:cs="Times New Roman"/>
        </w:rPr>
        <w:t xml:space="preserve"> work started from choosing and ordering the seeds</w:t>
      </w:r>
      <w:r w:rsidR="009B77FE" w:rsidRPr="00E149C1">
        <w:rPr>
          <w:rFonts w:ascii="Times New Roman" w:hAnsi="Times New Roman" w:cs="Times New Roman"/>
        </w:rPr>
        <w:t xml:space="preserve"> and</w:t>
      </w:r>
      <w:r w:rsidRPr="00E149C1">
        <w:rPr>
          <w:rFonts w:ascii="Times New Roman" w:hAnsi="Times New Roman" w:cs="Times New Roman"/>
        </w:rPr>
        <w:t xml:space="preserve"> </w:t>
      </w:r>
      <w:r w:rsidR="000F7D57" w:rsidRPr="00E149C1">
        <w:rPr>
          <w:rFonts w:ascii="Times New Roman" w:hAnsi="Times New Roman" w:cs="Times New Roman"/>
        </w:rPr>
        <w:t>fr</w:t>
      </w:r>
      <w:r w:rsidR="000E6B01">
        <w:rPr>
          <w:rFonts w:ascii="Times New Roman" w:hAnsi="Times New Roman" w:cs="Times New Roman"/>
        </w:rPr>
        <w:t>y (baby fish)</w:t>
      </w:r>
      <w:r w:rsidR="004401E9" w:rsidRPr="00E149C1">
        <w:rPr>
          <w:rFonts w:ascii="Times New Roman" w:hAnsi="Times New Roman" w:cs="Times New Roman"/>
        </w:rPr>
        <w:t xml:space="preserve"> to growing </w:t>
      </w:r>
      <w:r w:rsidR="00000A91" w:rsidRPr="00E149C1">
        <w:rPr>
          <w:rFonts w:ascii="Times New Roman" w:hAnsi="Times New Roman" w:cs="Times New Roman"/>
        </w:rPr>
        <w:t>and harvesting the vegetables</w:t>
      </w:r>
      <w:r w:rsidR="009B77FE" w:rsidRPr="00E149C1">
        <w:rPr>
          <w:rFonts w:ascii="Times New Roman" w:hAnsi="Times New Roman" w:cs="Times New Roman"/>
        </w:rPr>
        <w:t xml:space="preserve"> and fish</w:t>
      </w:r>
      <w:r w:rsidR="00000A91" w:rsidRPr="00E149C1">
        <w:rPr>
          <w:rFonts w:ascii="Times New Roman" w:hAnsi="Times New Roman" w:cs="Times New Roman"/>
        </w:rPr>
        <w:t>.</w:t>
      </w:r>
      <w:r w:rsidR="004401E9" w:rsidRPr="00E149C1">
        <w:rPr>
          <w:rFonts w:ascii="Times New Roman" w:hAnsi="Times New Roman" w:cs="Times New Roman"/>
        </w:rPr>
        <w:t xml:space="preserve"> </w:t>
      </w:r>
      <w:r w:rsidR="00073459">
        <w:rPr>
          <w:rFonts w:ascii="Times New Roman" w:hAnsi="Times New Roman" w:cs="Times New Roman"/>
        </w:rPr>
        <w:t xml:space="preserve"> </w:t>
      </w:r>
      <w:r w:rsidR="009536A5" w:rsidRPr="00E149C1">
        <w:rPr>
          <w:rFonts w:ascii="Times New Roman" w:hAnsi="Times New Roman" w:cs="Times New Roman"/>
        </w:rPr>
        <w:t>They</w:t>
      </w:r>
      <w:r w:rsidR="004401E9" w:rsidRPr="00E149C1">
        <w:rPr>
          <w:rFonts w:ascii="Times New Roman" w:hAnsi="Times New Roman" w:cs="Times New Roman"/>
        </w:rPr>
        <w:t xml:space="preserve"> had to make sure that the temperature and humidity we</w:t>
      </w:r>
      <w:r w:rsidR="00C822A3">
        <w:rPr>
          <w:rFonts w:ascii="Times New Roman" w:hAnsi="Times New Roman" w:cs="Times New Roman"/>
        </w:rPr>
        <w:t>re right for the starting seeds and</w:t>
      </w:r>
      <w:r w:rsidR="004401E9" w:rsidRPr="00E149C1">
        <w:rPr>
          <w:rFonts w:ascii="Times New Roman" w:hAnsi="Times New Roman" w:cs="Times New Roman"/>
        </w:rPr>
        <w:t xml:space="preserve"> the balance of nutrients</w:t>
      </w:r>
      <w:r w:rsidR="00BC3E82" w:rsidRPr="00E149C1">
        <w:rPr>
          <w:rFonts w:ascii="Times New Roman" w:hAnsi="Times New Roman" w:cs="Times New Roman"/>
        </w:rPr>
        <w:t xml:space="preserve"> (levels of ammonia, pH, nitrite and nitrate)</w:t>
      </w:r>
      <w:r w:rsidR="004401E9" w:rsidRPr="00E149C1">
        <w:rPr>
          <w:rFonts w:ascii="Times New Roman" w:hAnsi="Times New Roman" w:cs="Times New Roman"/>
        </w:rPr>
        <w:t xml:space="preserve"> in </w:t>
      </w:r>
      <w:r w:rsidR="00C822A3">
        <w:rPr>
          <w:rFonts w:ascii="Times New Roman" w:hAnsi="Times New Roman" w:cs="Times New Roman"/>
        </w:rPr>
        <w:t xml:space="preserve">the </w:t>
      </w:r>
      <w:r w:rsidR="004401E9" w:rsidRPr="00E149C1">
        <w:rPr>
          <w:rFonts w:ascii="Times New Roman" w:hAnsi="Times New Roman" w:cs="Times New Roman"/>
        </w:rPr>
        <w:t>water were appropriate for both the fish and vegetable</w:t>
      </w:r>
      <w:r w:rsidR="003B4E84" w:rsidRPr="00E149C1">
        <w:rPr>
          <w:rFonts w:ascii="Times New Roman" w:hAnsi="Times New Roman" w:cs="Times New Roman"/>
        </w:rPr>
        <w:t>s</w:t>
      </w:r>
      <w:r w:rsidR="004401E9" w:rsidRPr="00E149C1">
        <w:rPr>
          <w:rFonts w:ascii="Times New Roman" w:hAnsi="Times New Roman" w:cs="Times New Roman"/>
        </w:rPr>
        <w:t xml:space="preserve"> to survive</w:t>
      </w:r>
      <w:r w:rsidR="00C822A3">
        <w:rPr>
          <w:rFonts w:ascii="Times New Roman" w:hAnsi="Times New Roman" w:cs="Times New Roman"/>
        </w:rPr>
        <w:t>,</w:t>
      </w:r>
      <w:r w:rsidR="00826333">
        <w:rPr>
          <w:rFonts w:ascii="Times New Roman" w:hAnsi="Times New Roman" w:cs="Times New Roman"/>
        </w:rPr>
        <w:t xml:space="preserve"> </w:t>
      </w:r>
      <w:r w:rsidR="00826333">
        <w:rPr>
          <w:rFonts w:ascii="Times New Roman" w:hAnsi="Times New Roman" w:cs="Times New Roman"/>
        </w:rPr>
        <w:lastRenderedPageBreak/>
        <w:t>particularly during the time</w:t>
      </w:r>
      <w:r w:rsidR="00322C44">
        <w:rPr>
          <w:rFonts w:ascii="Times New Roman" w:hAnsi="Times New Roman" w:cs="Times New Roman"/>
        </w:rPr>
        <w:t>s</w:t>
      </w:r>
      <w:r w:rsidR="00826333">
        <w:rPr>
          <w:rFonts w:ascii="Times New Roman" w:hAnsi="Times New Roman" w:cs="Times New Roman"/>
        </w:rPr>
        <w:t xml:space="preserve"> with power </w:t>
      </w:r>
      <w:commentRangeStart w:id="2"/>
      <w:r w:rsidR="00826333">
        <w:rPr>
          <w:rFonts w:ascii="Times New Roman" w:hAnsi="Times New Roman" w:cs="Times New Roman"/>
        </w:rPr>
        <w:t>outage</w:t>
      </w:r>
      <w:commentRangeEnd w:id="2"/>
      <w:r w:rsidR="00B049E8">
        <w:rPr>
          <w:rStyle w:val="CommentReference"/>
        </w:rPr>
        <w:commentReference w:id="2"/>
      </w:r>
      <w:r w:rsidR="00826333">
        <w:rPr>
          <w:rFonts w:ascii="Times New Roman" w:hAnsi="Times New Roman" w:cs="Times New Roman"/>
        </w:rPr>
        <w:t xml:space="preserve"> in the area</w:t>
      </w:r>
      <w:r w:rsidR="004401E9" w:rsidRPr="00E149C1">
        <w:rPr>
          <w:rFonts w:ascii="Times New Roman" w:hAnsi="Times New Roman" w:cs="Times New Roman"/>
        </w:rPr>
        <w:t xml:space="preserve">. </w:t>
      </w:r>
      <w:r w:rsidR="00073459">
        <w:rPr>
          <w:rFonts w:ascii="Times New Roman" w:hAnsi="Times New Roman" w:cs="Times New Roman"/>
        </w:rPr>
        <w:t xml:space="preserve"> </w:t>
      </w:r>
      <w:r w:rsidR="004401E9" w:rsidRPr="00E149C1">
        <w:rPr>
          <w:rFonts w:ascii="Times New Roman" w:hAnsi="Times New Roman" w:cs="Times New Roman"/>
        </w:rPr>
        <w:t xml:space="preserve">They also had to make sure that there was </w:t>
      </w:r>
      <w:r w:rsidR="00C822A3">
        <w:rPr>
          <w:rFonts w:ascii="Times New Roman" w:hAnsi="Times New Roman" w:cs="Times New Roman"/>
        </w:rPr>
        <w:t>a</w:t>
      </w:r>
      <w:r w:rsidR="004401E9" w:rsidRPr="00E149C1">
        <w:rPr>
          <w:rFonts w:ascii="Times New Roman" w:hAnsi="Times New Roman" w:cs="Times New Roman"/>
        </w:rPr>
        <w:t xml:space="preserve"> market for their produce and fish when they were ready for sale. </w:t>
      </w:r>
    </w:p>
    <w:p w14:paraId="2BA721E0" w14:textId="131A5DB9" w:rsidR="002D0D89" w:rsidRPr="00E149C1" w:rsidRDefault="00054A2C">
      <w:pPr>
        <w:rPr>
          <w:rFonts w:ascii="Times New Roman" w:hAnsi="Times New Roman" w:cs="Times New Roman"/>
        </w:rPr>
      </w:pPr>
      <w:r w:rsidRPr="00E149C1">
        <w:rPr>
          <w:rFonts w:ascii="Times New Roman" w:hAnsi="Times New Roman" w:cs="Times New Roman"/>
        </w:rPr>
        <w:t xml:space="preserve">The </w:t>
      </w:r>
      <w:r w:rsidR="005C618B" w:rsidRPr="00E149C1">
        <w:rPr>
          <w:rFonts w:ascii="Times New Roman" w:hAnsi="Times New Roman" w:cs="Times New Roman"/>
        </w:rPr>
        <w:t>How</w:t>
      </w:r>
      <w:r w:rsidR="00EF4CF1" w:rsidRPr="00E149C1">
        <w:rPr>
          <w:rFonts w:ascii="Times New Roman" w:hAnsi="Times New Roman" w:cs="Times New Roman"/>
        </w:rPr>
        <w:t>ard</w:t>
      </w:r>
      <w:r w:rsidR="000A0CE9" w:rsidRPr="00E149C1">
        <w:rPr>
          <w:rFonts w:ascii="Times New Roman" w:hAnsi="Times New Roman" w:cs="Times New Roman"/>
        </w:rPr>
        <w:t>s</w:t>
      </w:r>
      <w:r w:rsidRPr="00E149C1">
        <w:rPr>
          <w:rFonts w:ascii="Times New Roman" w:hAnsi="Times New Roman" w:cs="Times New Roman"/>
        </w:rPr>
        <w:t xml:space="preserve"> built the </w:t>
      </w:r>
      <w:r w:rsidR="003B4E84" w:rsidRPr="00E149C1">
        <w:rPr>
          <w:rFonts w:ascii="Times New Roman" w:hAnsi="Times New Roman" w:cs="Times New Roman"/>
        </w:rPr>
        <w:t>farming</w:t>
      </w:r>
      <w:r w:rsidRPr="00E149C1">
        <w:rPr>
          <w:rFonts w:ascii="Times New Roman" w:hAnsi="Times New Roman" w:cs="Times New Roman"/>
        </w:rPr>
        <w:t xml:space="preserve"> structure </w:t>
      </w:r>
      <w:r w:rsidR="004C142F">
        <w:rPr>
          <w:rFonts w:ascii="Times New Roman" w:hAnsi="Times New Roman" w:cs="Times New Roman"/>
        </w:rPr>
        <w:t>(</w:t>
      </w:r>
      <w:r w:rsidRPr="00E149C1">
        <w:rPr>
          <w:rFonts w:ascii="Times New Roman" w:hAnsi="Times New Roman" w:cs="Times New Roman"/>
        </w:rPr>
        <w:t>including</w:t>
      </w:r>
      <w:r w:rsidR="00034FEC" w:rsidRPr="00E149C1">
        <w:rPr>
          <w:rFonts w:ascii="Times New Roman" w:hAnsi="Times New Roman" w:cs="Times New Roman"/>
        </w:rPr>
        <w:t xml:space="preserve"> some</w:t>
      </w:r>
      <w:r w:rsidRPr="00E149C1">
        <w:rPr>
          <w:rFonts w:ascii="Times New Roman" w:hAnsi="Times New Roman" w:cs="Times New Roman"/>
        </w:rPr>
        <w:t xml:space="preserve"> equipment</w:t>
      </w:r>
      <w:r w:rsidR="004C142F">
        <w:rPr>
          <w:rFonts w:ascii="Times New Roman" w:hAnsi="Times New Roman" w:cs="Times New Roman"/>
        </w:rPr>
        <w:t>)</w:t>
      </w:r>
      <w:r w:rsidRPr="00E149C1">
        <w:rPr>
          <w:rFonts w:ascii="Times New Roman" w:hAnsi="Times New Roman" w:cs="Times New Roman"/>
        </w:rPr>
        <w:t>, brainstorm</w:t>
      </w:r>
      <w:r w:rsidR="00000A91" w:rsidRPr="00E149C1">
        <w:rPr>
          <w:rFonts w:ascii="Times New Roman" w:hAnsi="Times New Roman" w:cs="Times New Roman"/>
        </w:rPr>
        <w:t>ed</w:t>
      </w:r>
      <w:r w:rsidRPr="00E149C1">
        <w:rPr>
          <w:rFonts w:ascii="Times New Roman" w:hAnsi="Times New Roman" w:cs="Times New Roman"/>
        </w:rPr>
        <w:t xml:space="preserve"> and worked on their new ideas as well as </w:t>
      </w:r>
      <w:proofErr w:type="gramStart"/>
      <w:r w:rsidRPr="00E149C1">
        <w:rPr>
          <w:rFonts w:ascii="Times New Roman" w:hAnsi="Times New Roman" w:cs="Times New Roman"/>
        </w:rPr>
        <w:t>discussed</w:t>
      </w:r>
      <w:proofErr w:type="gramEnd"/>
      <w:r w:rsidRPr="00E149C1">
        <w:rPr>
          <w:rFonts w:ascii="Times New Roman" w:hAnsi="Times New Roman" w:cs="Times New Roman"/>
        </w:rPr>
        <w:t xml:space="preserve"> the related financial undertakings before committing to them. </w:t>
      </w:r>
      <w:r w:rsidR="00073459">
        <w:rPr>
          <w:rFonts w:ascii="Times New Roman" w:hAnsi="Times New Roman" w:cs="Times New Roman"/>
        </w:rPr>
        <w:t xml:space="preserve"> </w:t>
      </w:r>
      <w:r w:rsidRPr="00E149C1">
        <w:rPr>
          <w:rFonts w:ascii="Times New Roman" w:hAnsi="Times New Roman" w:cs="Times New Roman"/>
        </w:rPr>
        <w:t xml:space="preserve">Their mutual understanding regarding their business </w:t>
      </w:r>
      <w:r w:rsidR="00607B89" w:rsidRPr="00E149C1">
        <w:rPr>
          <w:rFonts w:ascii="Times New Roman" w:hAnsi="Times New Roman" w:cs="Times New Roman"/>
        </w:rPr>
        <w:t>was</w:t>
      </w:r>
      <w:r w:rsidRPr="00E149C1">
        <w:rPr>
          <w:rFonts w:ascii="Times New Roman" w:hAnsi="Times New Roman" w:cs="Times New Roman"/>
        </w:rPr>
        <w:t xml:space="preserve"> </w:t>
      </w:r>
      <w:r w:rsidR="00034FEC" w:rsidRPr="00E149C1">
        <w:rPr>
          <w:rFonts w:ascii="Times New Roman" w:hAnsi="Times New Roman" w:cs="Times New Roman"/>
        </w:rPr>
        <w:t xml:space="preserve">certainly </w:t>
      </w:r>
      <w:r w:rsidRPr="00E149C1">
        <w:rPr>
          <w:rFonts w:ascii="Times New Roman" w:hAnsi="Times New Roman" w:cs="Times New Roman"/>
        </w:rPr>
        <w:t xml:space="preserve">the key to their success. </w:t>
      </w:r>
      <w:r w:rsidR="00073459">
        <w:rPr>
          <w:rFonts w:ascii="Times New Roman" w:hAnsi="Times New Roman" w:cs="Times New Roman"/>
        </w:rPr>
        <w:t xml:space="preserve"> </w:t>
      </w:r>
      <w:r w:rsidRPr="00E149C1">
        <w:rPr>
          <w:rFonts w:ascii="Times New Roman" w:hAnsi="Times New Roman" w:cs="Times New Roman"/>
        </w:rPr>
        <w:t>They were not drawing salaries from this family business. Their objective was to grow the business so that it would provide supplemental income f</w:t>
      </w:r>
      <w:r w:rsidR="004401E9" w:rsidRPr="00E149C1">
        <w:rPr>
          <w:rFonts w:ascii="Times New Roman" w:hAnsi="Times New Roman" w:cs="Times New Roman"/>
        </w:rPr>
        <w:t xml:space="preserve">or their retirement. </w:t>
      </w:r>
      <w:r w:rsidR="00073459">
        <w:rPr>
          <w:rFonts w:ascii="Times New Roman" w:hAnsi="Times New Roman" w:cs="Times New Roman"/>
        </w:rPr>
        <w:t xml:space="preserve"> </w:t>
      </w:r>
      <w:r w:rsidR="004401E9" w:rsidRPr="00E149C1">
        <w:rPr>
          <w:rFonts w:ascii="Times New Roman" w:hAnsi="Times New Roman" w:cs="Times New Roman"/>
        </w:rPr>
        <w:t xml:space="preserve">Due to </w:t>
      </w:r>
      <w:r w:rsidR="00292375" w:rsidRPr="00E149C1">
        <w:rPr>
          <w:rFonts w:ascii="Times New Roman" w:hAnsi="Times New Roman" w:cs="Times New Roman"/>
        </w:rPr>
        <w:t xml:space="preserve">the lack of </w:t>
      </w:r>
      <w:proofErr w:type="gramStart"/>
      <w:r w:rsidR="00292375" w:rsidRPr="00E149C1">
        <w:rPr>
          <w:rFonts w:ascii="Times New Roman" w:hAnsi="Times New Roman" w:cs="Times New Roman"/>
        </w:rPr>
        <w:t>sufficient</w:t>
      </w:r>
      <w:proofErr w:type="gramEnd"/>
      <w:r w:rsidRPr="00E149C1">
        <w:rPr>
          <w:rFonts w:ascii="Times New Roman" w:hAnsi="Times New Roman" w:cs="Times New Roman"/>
        </w:rPr>
        <w:t xml:space="preserve"> information and supporting resources, </w:t>
      </w:r>
      <w:r w:rsidR="004401E9" w:rsidRPr="00E149C1">
        <w:rPr>
          <w:rFonts w:ascii="Times New Roman" w:hAnsi="Times New Roman" w:cs="Times New Roman"/>
        </w:rPr>
        <w:t xml:space="preserve">it took </w:t>
      </w:r>
      <w:r w:rsidR="00DE7618" w:rsidRPr="00E149C1">
        <w:rPr>
          <w:rFonts w:ascii="Times New Roman" w:hAnsi="Times New Roman" w:cs="Times New Roman"/>
        </w:rPr>
        <w:t xml:space="preserve">them </w:t>
      </w:r>
      <w:r w:rsidR="004401E9" w:rsidRPr="00E149C1">
        <w:rPr>
          <w:rFonts w:ascii="Times New Roman" w:hAnsi="Times New Roman" w:cs="Times New Roman"/>
        </w:rPr>
        <w:t>a lot</w:t>
      </w:r>
      <w:r w:rsidR="00DE7618" w:rsidRPr="00E149C1">
        <w:rPr>
          <w:rFonts w:ascii="Times New Roman" w:hAnsi="Times New Roman" w:cs="Times New Roman"/>
        </w:rPr>
        <w:t xml:space="preserve"> of</w:t>
      </w:r>
      <w:r w:rsidR="004401E9" w:rsidRPr="00E149C1">
        <w:rPr>
          <w:rFonts w:ascii="Times New Roman" w:hAnsi="Times New Roman" w:cs="Times New Roman"/>
        </w:rPr>
        <w:t xml:space="preserve"> time and effort trying things out. </w:t>
      </w:r>
      <w:r w:rsidR="00073459">
        <w:rPr>
          <w:rFonts w:ascii="Times New Roman" w:hAnsi="Times New Roman" w:cs="Times New Roman"/>
        </w:rPr>
        <w:t xml:space="preserve"> </w:t>
      </w:r>
      <w:r w:rsidR="004401E9" w:rsidRPr="00E149C1">
        <w:rPr>
          <w:rFonts w:ascii="Times New Roman" w:hAnsi="Times New Roman" w:cs="Times New Roman"/>
        </w:rPr>
        <w:t>The rest of the workforce</w:t>
      </w:r>
      <w:r w:rsidR="00034FEC" w:rsidRPr="00E149C1">
        <w:rPr>
          <w:rFonts w:ascii="Times New Roman" w:hAnsi="Times New Roman" w:cs="Times New Roman"/>
        </w:rPr>
        <w:t xml:space="preserve"> </w:t>
      </w:r>
      <w:r w:rsidR="00EB24DF" w:rsidRPr="00E149C1">
        <w:rPr>
          <w:rFonts w:ascii="Times New Roman" w:hAnsi="Times New Roman" w:cs="Times New Roman"/>
        </w:rPr>
        <w:t xml:space="preserve">for </w:t>
      </w:r>
      <w:r w:rsidR="00034FEC" w:rsidRPr="00E149C1">
        <w:rPr>
          <w:rFonts w:ascii="Times New Roman" w:hAnsi="Times New Roman" w:cs="Times New Roman"/>
        </w:rPr>
        <w:t>their farm</w:t>
      </w:r>
      <w:r w:rsidR="004401E9" w:rsidRPr="00E149C1">
        <w:rPr>
          <w:rFonts w:ascii="Times New Roman" w:hAnsi="Times New Roman" w:cs="Times New Roman"/>
        </w:rPr>
        <w:t xml:space="preserve"> was made up of their granddaughters</w:t>
      </w:r>
      <w:r w:rsidR="00367E68" w:rsidRPr="00E149C1">
        <w:rPr>
          <w:rFonts w:ascii="Times New Roman" w:hAnsi="Times New Roman" w:cs="Times New Roman"/>
        </w:rPr>
        <w:t xml:space="preserve"> who visited the</w:t>
      </w:r>
      <w:r w:rsidR="00292375" w:rsidRPr="00E149C1">
        <w:rPr>
          <w:rFonts w:ascii="Times New Roman" w:hAnsi="Times New Roman" w:cs="Times New Roman"/>
        </w:rPr>
        <w:t xml:space="preserve"> farm </w:t>
      </w:r>
      <w:r w:rsidR="00C4133C" w:rsidRPr="00E149C1">
        <w:rPr>
          <w:rFonts w:ascii="Times New Roman" w:hAnsi="Times New Roman" w:cs="Times New Roman"/>
        </w:rPr>
        <w:t>frequent</w:t>
      </w:r>
      <w:r w:rsidR="00367E68" w:rsidRPr="00E149C1">
        <w:rPr>
          <w:rFonts w:ascii="Times New Roman" w:hAnsi="Times New Roman" w:cs="Times New Roman"/>
        </w:rPr>
        <w:t>ly</w:t>
      </w:r>
      <w:r w:rsidR="004401E9" w:rsidRPr="00E149C1">
        <w:rPr>
          <w:rFonts w:ascii="Times New Roman" w:hAnsi="Times New Roman" w:cs="Times New Roman"/>
        </w:rPr>
        <w:t xml:space="preserve">. </w:t>
      </w:r>
      <w:r w:rsidR="00073459">
        <w:rPr>
          <w:rFonts w:ascii="Times New Roman" w:hAnsi="Times New Roman" w:cs="Times New Roman"/>
        </w:rPr>
        <w:t xml:space="preserve"> </w:t>
      </w:r>
      <w:r w:rsidR="0042483B" w:rsidRPr="00E149C1">
        <w:rPr>
          <w:rFonts w:ascii="Times New Roman" w:hAnsi="Times New Roman" w:cs="Times New Roman"/>
        </w:rPr>
        <w:t>As the couple planned on passing the farm</w:t>
      </w:r>
      <w:r w:rsidR="00E25C04" w:rsidRPr="00E149C1">
        <w:rPr>
          <w:rFonts w:ascii="Times New Roman" w:hAnsi="Times New Roman" w:cs="Times New Roman"/>
        </w:rPr>
        <w:t>ing</w:t>
      </w:r>
      <w:r w:rsidR="0042483B" w:rsidRPr="00E149C1">
        <w:rPr>
          <w:rFonts w:ascii="Times New Roman" w:hAnsi="Times New Roman" w:cs="Times New Roman"/>
        </w:rPr>
        <w:t xml:space="preserve"> business</w:t>
      </w:r>
      <w:r w:rsidR="00E25C04" w:rsidRPr="00E149C1">
        <w:rPr>
          <w:rFonts w:ascii="Times New Roman" w:hAnsi="Times New Roman" w:cs="Times New Roman"/>
        </w:rPr>
        <w:t xml:space="preserve"> on</w:t>
      </w:r>
      <w:r w:rsidR="0042483B" w:rsidRPr="00E149C1">
        <w:rPr>
          <w:rFonts w:ascii="Times New Roman" w:hAnsi="Times New Roman" w:cs="Times New Roman"/>
        </w:rPr>
        <w:t xml:space="preserve"> to their granddaughters in the future, they were also helping the</w:t>
      </w:r>
      <w:r w:rsidR="00C4133C" w:rsidRPr="00E149C1">
        <w:rPr>
          <w:rFonts w:ascii="Times New Roman" w:hAnsi="Times New Roman" w:cs="Times New Roman"/>
        </w:rPr>
        <w:t xml:space="preserve"> young girls</w:t>
      </w:r>
      <w:r w:rsidR="0042483B" w:rsidRPr="00E149C1">
        <w:rPr>
          <w:rFonts w:ascii="Times New Roman" w:hAnsi="Times New Roman" w:cs="Times New Roman"/>
        </w:rPr>
        <w:t xml:space="preserve"> to acquire the necessary skills in operating and managing the farm. </w:t>
      </w:r>
      <w:r w:rsidR="00073459">
        <w:rPr>
          <w:rFonts w:ascii="Times New Roman" w:hAnsi="Times New Roman" w:cs="Times New Roman"/>
        </w:rPr>
        <w:t xml:space="preserve"> </w:t>
      </w:r>
      <w:r w:rsidR="0042483B" w:rsidRPr="00E149C1">
        <w:rPr>
          <w:rFonts w:ascii="Times New Roman" w:hAnsi="Times New Roman" w:cs="Times New Roman"/>
        </w:rPr>
        <w:t>These skills include</w:t>
      </w:r>
      <w:r w:rsidR="00EB24DF" w:rsidRPr="00E149C1">
        <w:rPr>
          <w:rFonts w:ascii="Times New Roman" w:hAnsi="Times New Roman" w:cs="Times New Roman"/>
        </w:rPr>
        <w:t>d</w:t>
      </w:r>
      <w:r w:rsidR="0042483B" w:rsidRPr="00E149C1">
        <w:rPr>
          <w:rFonts w:ascii="Times New Roman" w:hAnsi="Times New Roman" w:cs="Times New Roman"/>
        </w:rPr>
        <w:t xml:space="preserve"> </w:t>
      </w:r>
      <w:r w:rsidR="00000A91" w:rsidRPr="00E149C1">
        <w:rPr>
          <w:rFonts w:ascii="Times New Roman" w:hAnsi="Times New Roman" w:cs="Times New Roman"/>
        </w:rPr>
        <w:t xml:space="preserve">the ability </w:t>
      </w:r>
      <w:r w:rsidR="0042483B" w:rsidRPr="00E149C1">
        <w:rPr>
          <w:rFonts w:ascii="Times New Roman" w:hAnsi="Times New Roman" w:cs="Times New Roman"/>
        </w:rPr>
        <w:t xml:space="preserve">to </w:t>
      </w:r>
      <w:r w:rsidR="004C142F">
        <w:rPr>
          <w:rFonts w:ascii="Times New Roman" w:hAnsi="Times New Roman" w:cs="Times New Roman"/>
        </w:rPr>
        <w:t>recognize</w:t>
      </w:r>
      <w:r w:rsidR="0042483B" w:rsidRPr="00E149C1">
        <w:rPr>
          <w:rFonts w:ascii="Times New Roman" w:hAnsi="Times New Roman" w:cs="Times New Roman"/>
        </w:rPr>
        <w:t xml:space="preserve"> the changes in the actions of fish</w:t>
      </w:r>
      <w:r w:rsidR="00000A91" w:rsidRPr="00E149C1">
        <w:rPr>
          <w:rFonts w:ascii="Times New Roman" w:hAnsi="Times New Roman" w:cs="Times New Roman"/>
        </w:rPr>
        <w:t xml:space="preserve"> and</w:t>
      </w:r>
      <w:r w:rsidR="0042483B" w:rsidRPr="00E149C1">
        <w:rPr>
          <w:rFonts w:ascii="Times New Roman" w:hAnsi="Times New Roman" w:cs="Times New Roman"/>
        </w:rPr>
        <w:t xml:space="preserve"> the changes in the taste and appearance of the vegetables</w:t>
      </w:r>
      <w:r w:rsidR="00000A91" w:rsidRPr="00E149C1">
        <w:rPr>
          <w:rFonts w:ascii="Times New Roman" w:hAnsi="Times New Roman" w:cs="Times New Roman"/>
        </w:rPr>
        <w:t xml:space="preserve"> </w:t>
      </w:r>
      <w:r w:rsidR="00034FEC" w:rsidRPr="00E149C1">
        <w:rPr>
          <w:rFonts w:ascii="Times New Roman" w:hAnsi="Times New Roman" w:cs="Times New Roman"/>
        </w:rPr>
        <w:t>as well as</w:t>
      </w:r>
      <w:r w:rsidR="0042483B" w:rsidRPr="00E149C1">
        <w:rPr>
          <w:rFonts w:ascii="Times New Roman" w:hAnsi="Times New Roman" w:cs="Times New Roman"/>
        </w:rPr>
        <w:t xml:space="preserve"> to respond to any change in the farm environment and situation. </w:t>
      </w:r>
      <w:r w:rsidR="00073459">
        <w:rPr>
          <w:rFonts w:ascii="Times New Roman" w:hAnsi="Times New Roman" w:cs="Times New Roman"/>
        </w:rPr>
        <w:t xml:space="preserve"> </w:t>
      </w:r>
      <w:r w:rsidR="0042483B" w:rsidRPr="00E149C1">
        <w:rPr>
          <w:rFonts w:ascii="Times New Roman" w:hAnsi="Times New Roman" w:cs="Times New Roman"/>
        </w:rPr>
        <w:t xml:space="preserve">Most of these skills could only be </w:t>
      </w:r>
      <w:r w:rsidR="00034FEC" w:rsidRPr="00E149C1">
        <w:rPr>
          <w:rFonts w:ascii="Times New Roman" w:hAnsi="Times New Roman" w:cs="Times New Roman"/>
        </w:rPr>
        <w:t>learned</w:t>
      </w:r>
      <w:r w:rsidR="0042483B" w:rsidRPr="00E149C1">
        <w:rPr>
          <w:rFonts w:ascii="Times New Roman" w:hAnsi="Times New Roman" w:cs="Times New Roman"/>
        </w:rPr>
        <w:t xml:space="preserve"> through their hand</w:t>
      </w:r>
      <w:r w:rsidR="004C142F">
        <w:rPr>
          <w:rFonts w:ascii="Times New Roman" w:hAnsi="Times New Roman" w:cs="Times New Roman"/>
        </w:rPr>
        <w:t>s</w:t>
      </w:r>
      <w:r w:rsidR="0042483B" w:rsidRPr="00E149C1">
        <w:rPr>
          <w:rFonts w:ascii="Times New Roman" w:hAnsi="Times New Roman" w:cs="Times New Roman"/>
        </w:rPr>
        <w:t>-on experience</w:t>
      </w:r>
      <w:r w:rsidR="00F549CE" w:rsidRPr="00E149C1">
        <w:rPr>
          <w:rFonts w:ascii="Times New Roman" w:hAnsi="Times New Roman" w:cs="Times New Roman"/>
        </w:rPr>
        <w:t xml:space="preserve"> gained from</w:t>
      </w:r>
      <w:r w:rsidR="0042483B" w:rsidRPr="00E149C1">
        <w:rPr>
          <w:rFonts w:ascii="Times New Roman" w:hAnsi="Times New Roman" w:cs="Times New Roman"/>
        </w:rPr>
        <w:t xml:space="preserve"> </w:t>
      </w:r>
      <w:r w:rsidR="00DE7618" w:rsidRPr="00E149C1">
        <w:rPr>
          <w:rFonts w:ascii="Times New Roman" w:hAnsi="Times New Roman" w:cs="Times New Roman"/>
        </w:rPr>
        <w:t xml:space="preserve">working </w:t>
      </w:r>
      <w:r w:rsidR="00AC2111">
        <w:rPr>
          <w:rFonts w:ascii="Times New Roman" w:hAnsi="Times New Roman" w:cs="Times New Roman"/>
        </w:rPr>
        <w:t xml:space="preserve">on </w:t>
      </w:r>
      <w:r w:rsidR="0042483B" w:rsidRPr="00E149C1">
        <w:rPr>
          <w:rFonts w:ascii="Times New Roman" w:hAnsi="Times New Roman" w:cs="Times New Roman"/>
        </w:rPr>
        <w:t xml:space="preserve">the farm.  </w:t>
      </w:r>
      <w:r w:rsidR="00073459">
        <w:rPr>
          <w:rFonts w:ascii="Times New Roman" w:hAnsi="Times New Roman" w:cs="Times New Roman"/>
        </w:rPr>
        <w:t xml:space="preserve"> </w:t>
      </w:r>
      <w:r w:rsidR="00E25C04" w:rsidRPr="00E149C1">
        <w:rPr>
          <w:rFonts w:ascii="Times New Roman" w:hAnsi="Times New Roman" w:cs="Times New Roman"/>
        </w:rPr>
        <w:t>As the hope was to grow the business and pass it on to their children and/or grand</w:t>
      </w:r>
      <w:r w:rsidR="00367E68" w:rsidRPr="00E149C1">
        <w:rPr>
          <w:rFonts w:ascii="Times New Roman" w:hAnsi="Times New Roman" w:cs="Times New Roman"/>
        </w:rPr>
        <w:t>daughters</w:t>
      </w:r>
      <w:r w:rsidR="00E25C04" w:rsidRPr="00E149C1">
        <w:rPr>
          <w:rFonts w:ascii="Times New Roman" w:hAnsi="Times New Roman" w:cs="Times New Roman"/>
        </w:rPr>
        <w:t>, the</w:t>
      </w:r>
      <w:r w:rsidR="00367E68" w:rsidRPr="00E149C1">
        <w:rPr>
          <w:rFonts w:ascii="Times New Roman" w:hAnsi="Times New Roman" w:cs="Times New Roman"/>
        </w:rPr>
        <w:t xml:space="preserve"> </w:t>
      </w:r>
      <w:r w:rsidR="005C618B" w:rsidRPr="00E149C1">
        <w:rPr>
          <w:rFonts w:ascii="Times New Roman" w:hAnsi="Times New Roman" w:cs="Times New Roman"/>
        </w:rPr>
        <w:t>How</w:t>
      </w:r>
      <w:r w:rsidR="00EF4CF1" w:rsidRPr="00E149C1">
        <w:rPr>
          <w:rFonts w:ascii="Times New Roman" w:hAnsi="Times New Roman" w:cs="Times New Roman"/>
        </w:rPr>
        <w:t>ard</w:t>
      </w:r>
      <w:r w:rsidR="00367E68" w:rsidRPr="00E149C1">
        <w:rPr>
          <w:rFonts w:ascii="Times New Roman" w:hAnsi="Times New Roman" w:cs="Times New Roman"/>
        </w:rPr>
        <w:t>s</w:t>
      </w:r>
      <w:r w:rsidR="00E25C04" w:rsidRPr="00E149C1">
        <w:rPr>
          <w:rFonts w:ascii="Times New Roman" w:hAnsi="Times New Roman" w:cs="Times New Roman"/>
        </w:rPr>
        <w:t xml:space="preserve"> were </w:t>
      </w:r>
      <w:proofErr w:type="gramStart"/>
      <w:r w:rsidR="00E25C04" w:rsidRPr="00E149C1">
        <w:rPr>
          <w:rFonts w:ascii="Times New Roman" w:hAnsi="Times New Roman" w:cs="Times New Roman"/>
        </w:rPr>
        <w:t>actually trying</w:t>
      </w:r>
      <w:proofErr w:type="gramEnd"/>
      <w:r w:rsidR="00E25C04" w:rsidRPr="00E149C1">
        <w:rPr>
          <w:rFonts w:ascii="Times New Roman" w:hAnsi="Times New Roman" w:cs="Times New Roman"/>
        </w:rPr>
        <w:t xml:space="preserve"> to train their five granddaughters </w:t>
      </w:r>
      <w:r w:rsidR="004C142F">
        <w:rPr>
          <w:rFonts w:ascii="Times New Roman" w:hAnsi="Times New Roman" w:cs="Times New Roman"/>
        </w:rPr>
        <w:t>during</w:t>
      </w:r>
      <w:r w:rsidR="00E25C04" w:rsidRPr="00E149C1">
        <w:rPr>
          <w:rFonts w:ascii="Times New Roman" w:hAnsi="Times New Roman" w:cs="Times New Roman"/>
        </w:rPr>
        <w:t xml:space="preserve"> their visits to the farm </w:t>
      </w:r>
      <w:r w:rsidR="004C142F">
        <w:rPr>
          <w:rFonts w:ascii="Times New Roman" w:hAnsi="Times New Roman" w:cs="Times New Roman"/>
        </w:rPr>
        <w:t xml:space="preserve">on </w:t>
      </w:r>
      <w:r w:rsidR="00E25C04" w:rsidRPr="00E149C1">
        <w:rPr>
          <w:rFonts w:ascii="Times New Roman" w:hAnsi="Times New Roman" w:cs="Times New Roman"/>
        </w:rPr>
        <w:t>how to feed the fish and take care of the vegetables.</w:t>
      </w:r>
    </w:p>
    <w:p w14:paraId="45CB4825" w14:textId="1D2D3328" w:rsidR="00E551B7" w:rsidRPr="00E149C1" w:rsidRDefault="00263B23" w:rsidP="00263B23">
      <w:pPr>
        <w:rPr>
          <w:rFonts w:ascii="Times New Roman" w:hAnsi="Times New Roman" w:cs="Times New Roman"/>
        </w:rPr>
      </w:pPr>
      <w:r w:rsidRPr="00E149C1">
        <w:rPr>
          <w:rFonts w:ascii="Times New Roman" w:hAnsi="Times New Roman" w:cs="Times New Roman"/>
        </w:rPr>
        <w:t xml:space="preserve">Being the </w:t>
      </w:r>
      <w:r w:rsidR="00034FEC" w:rsidRPr="00E149C1">
        <w:rPr>
          <w:rFonts w:ascii="Times New Roman" w:hAnsi="Times New Roman" w:cs="Times New Roman"/>
        </w:rPr>
        <w:t xml:space="preserve">first </w:t>
      </w:r>
      <w:r w:rsidR="00EF3FE7">
        <w:rPr>
          <w:rFonts w:ascii="Times New Roman" w:hAnsi="Times New Roman" w:cs="Times New Roman"/>
        </w:rPr>
        <w:t xml:space="preserve">(Danny) </w:t>
      </w:r>
      <w:r w:rsidR="000164D2" w:rsidRPr="00E149C1">
        <w:rPr>
          <w:rFonts w:ascii="Times New Roman" w:hAnsi="Times New Roman" w:cs="Times New Roman"/>
        </w:rPr>
        <w:t>and</w:t>
      </w:r>
      <w:r w:rsidR="00034FEC" w:rsidRPr="00E149C1">
        <w:rPr>
          <w:rFonts w:ascii="Times New Roman" w:hAnsi="Times New Roman" w:cs="Times New Roman"/>
        </w:rPr>
        <w:t xml:space="preserve"> </w:t>
      </w:r>
      <w:r w:rsidRPr="00E149C1">
        <w:rPr>
          <w:rFonts w:ascii="Times New Roman" w:hAnsi="Times New Roman" w:cs="Times New Roman"/>
        </w:rPr>
        <w:t xml:space="preserve">second </w:t>
      </w:r>
      <w:r w:rsidR="00EF3FE7">
        <w:rPr>
          <w:rFonts w:ascii="Times New Roman" w:hAnsi="Times New Roman" w:cs="Times New Roman"/>
        </w:rPr>
        <w:t xml:space="preserve">(his wife) </w:t>
      </w:r>
      <w:r w:rsidRPr="00E149C1">
        <w:rPr>
          <w:rFonts w:ascii="Times New Roman" w:hAnsi="Times New Roman" w:cs="Times New Roman"/>
        </w:rPr>
        <w:t xml:space="preserve">generation owners of a small </w:t>
      </w:r>
      <w:r w:rsidR="00E551B7" w:rsidRPr="00E149C1">
        <w:rPr>
          <w:rFonts w:ascii="Times New Roman" w:hAnsi="Times New Roman" w:cs="Times New Roman"/>
        </w:rPr>
        <w:t xml:space="preserve">farming </w:t>
      </w:r>
      <w:r w:rsidRPr="00E149C1">
        <w:rPr>
          <w:rFonts w:ascii="Times New Roman" w:hAnsi="Times New Roman" w:cs="Times New Roman"/>
        </w:rPr>
        <w:t xml:space="preserve">business, </w:t>
      </w:r>
      <w:r w:rsidR="00EF3FE7">
        <w:rPr>
          <w:rFonts w:ascii="Times New Roman" w:hAnsi="Times New Roman" w:cs="Times New Roman"/>
        </w:rPr>
        <w:t>the couple did</w:t>
      </w:r>
      <w:r w:rsidRPr="00E149C1">
        <w:rPr>
          <w:rFonts w:ascii="Times New Roman" w:hAnsi="Times New Roman" w:cs="Times New Roman"/>
        </w:rPr>
        <w:t xml:space="preserve"> most of the work together</w:t>
      </w:r>
      <w:r w:rsidR="00BD4278">
        <w:rPr>
          <w:rFonts w:ascii="Times New Roman" w:hAnsi="Times New Roman" w:cs="Times New Roman"/>
        </w:rPr>
        <w:t>. These</w:t>
      </w:r>
      <w:r w:rsidRPr="00E149C1">
        <w:rPr>
          <w:rFonts w:ascii="Times New Roman" w:hAnsi="Times New Roman" w:cs="Times New Roman"/>
        </w:rPr>
        <w:t xml:space="preserve"> in</w:t>
      </w:r>
      <w:r w:rsidR="00E551B7" w:rsidRPr="00E149C1">
        <w:rPr>
          <w:rFonts w:ascii="Times New Roman" w:hAnsi="Times New Roman" w:cs="Times New Roman"/>
        </w:rPr>
        <w:t>clud</w:t>
      </w:r>
      <w:r w:rsidR="00BD4278">
        <w:rPr>
          <w:rFonts w:ascii="Times New Roman" w:hAnsi="Times New Roman" w:cs="Times New Roman"/>
        </w:rPr>
        <w:t>ed</w:t>
      </w:r>
      <w:r w:rsidR="00E551B7" w:rsidRPr="00E149C1">
        <w:rPr>
          <w:rFonts w:ascii="Times New Roman" w:hAnsi="Times New Roman" w:cs="Times New Roman"/>
        </w:rPr>
        <w:t xml:space="preserve"> but were not limited to</w:t>
      </w:r>
      <w:r w:rsidRPr="00E149C1">
        <w:rPr>
          <w:rFonts w:ascii="Times New Roman" w:hAnsi="Times New Roman" w:cs="Times New Roman"/>
        </w:rPr>
        <w:t xml:space="preserve"> researching new vegetables and herbs, new ways of growing and new markets; coming up with solutions to any issues they had</w:t>
      </w:r>
      <w:r w:rsidR="00E551B7" w:rsidRPr="00E149C1">
        <w:rPr>
          <w:rFonts w:ascii="Times New Roman" w:hAnsi="Times New Roman" w:cs="Times New Roman"/>
        </w:rPr>
        <w:t xml:space="preserve"> in the business</w:t>
      </w:r>
      <w:r w:rsidRPr="00E149C1">
        <w:rPr>
          <w:rFonts w:ascii="Times New Roman" w:hAnsi="Times New Roman" w:cs="Times New Roman"/>
        </w:rPr>
        <w:t>; building the needed structure</w:t>
      </w:r>
      <w:r w:rsidR="005E092A" w:rsidRPr="00E149C1">
        <w:rPr>
          <w:rFonts w:ascii="Times New Roman" w:hAnsi="Times New Roman" w:cs="Times New Roman"/>
        </w:rPr>
        <w:t>s</w:t>
      </w:r>
      <w:r w:rsidRPr="00E149C1">
        <w:rPr>
          <w:rFonts w:ascii="Times New Roman" w:hAnsi="Times New Roman" w:cs="Times New Roman"/>
        </w:rPr>
        <w:t xml:space="preserve"> for the</w:t>
      </w:r>
      <w:r w:rsidR="00EF4CF1" w:rsidRPr="00E149C1">
        <w:rPr>
          <w:rFonts w:ascii="Times New Roman" w:hAnsi="Times New Roman" w:cs="Times New Roman"/>
        </w:rPr>
        <w:t>ir</w:t>
      </w:r>
      <w:r w:rsidRPr="00E149C1">
        <w:rPr>
          <w:rFonts w:ascii="Times New Roman" w:hAnsi="Times New Roman" w:cs="Times New Roman"/>
        </w:rPr>
        <w:t xml:space="preserve"> farm; paying for the farming equipment</w:t>
      </w:r>
      <w:r w:rsidR="00E55B20" w:rsidRPr="00E149C1">
        <w:rPr>
          <w:rFonts w:ascii="Times New Roman" w:hAnsi="Times New Roman" w:cs="Times New Roman"/>
        </w:rPr>
        <w:t>/tools</w:t>
      </w:r>
      <w:r w:rsidRPr="00E149C1">
        <w:rPr>
          <w:rFonts w:ascii="Times New Roman" w:hAnsi="Times New Roman" w:cs="Times New Roman"/>
        </w:rPr>
        <w:t xml:space="preserve"> and supplies.  Although they were able to obtain the needed financing through </w:t>
      </w:r>
      <w:r w:rsidR="00E55B20" w:rsidRPr="00E149C1">
        <w:rPr>
          <w:rFonts w:ascii="Times New Roman" w:hAnsi="Times New Roman" w:cs="Times New Roman"/>
        </w:rPr>
        <w:t xml:space="preserve">bank </w:t>
      </w:r>
      <w:r w:rsidRPr="00E149C1">
        <w:rPr>
          <w:rFonts w:ascii="Times New Roman" w:hAnsi="Times New Roman" w:cs="Times New Roman"/>
        </w:rPr>
        <w:t>loans</w:t>
      </w:r>
      <w:r w:rsidR="00367E68" w:rsidRPr="00E149C1">
        <w:rPr>
          <w:rFonts w:ascii="Times New Roman" w:hAnsi="Times New Roman" w:cs="Times New Roman"/>
        </w:rPr>
        <w:t xml:space="preserve"> when </w:t>
      </w:r>
      <w:r w:rsidR="005E092A" w:rsidRPr="00E149C1">
        <w:rPr>
          <w:rFonts w:ascii="Times New Roman" w:hAnsi="Times New Roman" w:cs="Times New Roman"/>
        </w:rPr>
        <w:t xml:space="preserve">they were </w:t>
      </w:r>
      <w:r w:rsidR="00367E68" w:rsidRPr="00E149C1">
        <w:rPr>
          <w:rFonts w:ascii="Times New Roman" w:hAnsi="Times New Roman" w:cs="Times New Roman"/>
        </w:rPr>
        <w:t>operating their soil</w:t>
      </w:r>
      <w:r w:rsidR="005E092A" w:rsidRPr="00E149C1">
        <w:rPr>
          <w:rFonts w:ascii="Times New Roman" w:hAnsi="Times New Roman" w:cs="Times New Roman"/>
        </w:rPr>
        <w:t>-</w:t>
      </w:r>
      <w:r w:rsidR="00367E68" w:rsidRPr="00E149C1">
        <w:rPr>
          <w:rFonts w:ascii="Times New Roman" w:hAnsi="Times New Roman" w:cs="Times New Roman"/>
        </w:rPr>
        <w:t>grown</w:t>
      </w:r>
      <w:r w:rsidR="004C142F" w:rsidRPr="004C142F">
        <w:t xml:space="preserve"> </w:t>
      </w:r>
      <w:r w:rsidR="004C142F" w:rsidRPr="004C142F">
        <w:rPr>
          <w:rFonts w:ascii="Times New Roman" w:hAnsi="Times New Roman" w:cs="Times New Roman"/>
        </w:rPr>
        <w:t>farm</w:t>
      </w:r>
      <w:r w:rsidRPr="004C142F">
        <w:rPr>
          <w:rFonts w:ascii="Times New Roman" w:hAnsi="Times New Roman" w:cs="Times New Roman"/>
        </w:rPr>
        <w:t>,</w:t>
      </w:r>
      <w:r w:rsidRPr="00E149C1">
        <w:rPr>
          <w:rFonts w:ascii="Times New Roman" w:hAnsi="Times New Roman" w:cs="Times New Roman"/>
        </w:rPr>
        <w:t xml:space="preserve"> they </w:t>
      </w:r>
      <w:r w:rsidR="00C652F4">
        <w:rPr>
          <w:rFonts w:ascii="Times New Roman" w:hAnsi="Times New Roman" w:cs="Times New Roman"/>
        </w:rPr>
        <w:t xml:space="preserve">had </w:t>
      </w:r>
      <w:r w:rsidRPr="00E149C1">
        <w:rPr>
          <w:rFonts w:ascii="Times New Roman" w:hAnsi="Times New Roman" w:cs="Times New Roman"/>
        </w:rPr>
        <w:t xml:space="preserve">tended to stretch every penny or piece of wood and equipment they owned. </w:t>
      </w:r>
      <w:r w:rsidR="00073459">
        <w:rPr>
          <w:rFonts w:ascii="Times New Roman" w:hAnsi="Times New Roman" w:cs="Times New Roman"/>
        </w:rPr>
        <w:t xml:space="preserve"> </w:t>
      </w:r>
      <w:r w:rsidRPr="00E149C1">
        <w:rPr>
          <w:rFonts w:ascii="Times New Roman" w:hAnsi="Times New Roman" w:cs="Times New Roman"/>
        </w:rPr>
        <w:t xml:space="preserve">They </w:t>
      </w:r>
      <w:r w:rsidR="00C652F4">
        <w:rPr>
          <w:rFonts w:ascii="Times New Roman" w:hAnsi="Times New Roman" w:cs="Times New Roman"/>
        </w:rPr>
        <w:t>had gro</w:t>
      </w:r>
      <w:r w:rsidRPr="00E149C1">
        <w:rPr>
          <w:rFonts w:ascii="Times New Roman" w:hAnsi="Times New Roman" w:cs="Times New Roman"/>
        </w:rPr>
        <w:t>w</w:t>
      </w:r>
      <w:r w:rsidR="00C652F4">
        <w:rPr>
          <w:rFonts w:ascii="Times New Roman" w:hAnsi="Times New Roman" w:cs="Times New Roman"/>
        </w:rPr>
        <w:t>n</w:t>
      </w:r>
      <w:r w:rsidRPr="00E149C1">
        <w:rPr>
          <w:rFonts w:ascii="Times New Roman" w:hAnsi="Times New Roman" w:cs="Times New Roman"/>
        </w:rPr>
        <w:t xml:space="preserve"> their business mainly through hard work and </w:t>
      </w:r>
      <w:r w:rsidR="00E25C04" w:rsidRPr="00E149C1">
        <w:rPr>
          <w:rFonts w:ascii="Times New Roman" w:hAnsi="Times New Roman" w:cs="Times New Roman"/>
        </w:rPr>
        <w:t>“</w:t>
      </w:r>
      <w:r w:rsidRPr="00E149C1">
        <w:rPr>
          <w:rFonts w:ascii="Times New Roman" w:hAnsi="Times New Roman" w:cs="Times New Roman"/>
        </w:rPr>
        <w:t>trial and error</w:t>
      </w:r>
      <w:commentRangeStart w:id="3"/>
      <w:r w:rsidR="00E25C04" w:rsidRPr="00E149C1">
        <w:rPr>
          <w:rFonts w:ascii="Times New Roman" w:hAnsi="Times New Roman" w:cs="Times New Roman"/>
        </w:rPr>
        <w:t>”</w:t>
      </w:r>
      <w:r w:rsidRPr="00E149C1">
        <w:rPr>
          <w:rFonts w:ascii="Times New Roman" w:hAnsi="Times New Roman" w:cs="Times New Roman"/>
        </w:rPr>
        <w:t>.</w:t>
      </w:r>
      <w:commentRangeEnd w:id="3"/>
      <w:r w:rsidR="00B049E8">
        <w:rPr>
          <w:rStyle w:val="CommentReference"/>
        </w:rPr>
        <w:commentReference w:id="3"/>
      </w:r>
      <w:r w:rsidRPr="00E149C1">
        <w:rPr>
          <w:rFonts w:ascii="Times New Roman" w:hAnsi="Times New Roman" w:cs="Times New Roman"/>
        </w:rPr>
        <w:t xml:space="preserve">  </w:t>
      </w:r>
    </w:p>
    <w:p w14:paraId="229B8F02" w14:textId="52598E87" w:rsidR="00263B23" w:rsidRPr="00E149C1" w:rsidRDefault="00263B23" w:rsidP="00263B23">
      <w:pPr>
        <w:rPr>
          <w:rFonts w:ascii="Times New Roman" w:hAnsi="Times New Roman" w:cs="Times New Roman"/>
        </w:rPr>
      </w:pPr>
      <w:r w:rsidRPr="00E149C1">
        <w:rPr>
          <w:rFonts w:ascii="Times New Roman" w:hAnsi="Times New Roman" w:cs="Times New Roman"/>
        </w:rPr>
        <w:t xml:space="preserve">Due to competition, </w:t>
      </w:r>
      <w:r w:rsidR="00BD4278">
        <w:rPr>
          <w:rFonts w:ascii="Times New Roman" w:hAnsi="Times New Roman" w:cs="Times New Roman"/>
        </w:rPr>
        <w:t>M</w:t>
      </w:r>
      <w:r w:rsidRPr="00E149C1">
        <w:rPr>
          <w:rFonts w:ascii="Times New Roman" w:hAnsi="Times New Roman" w:cs="Times New Roman"/>
        </w:rPr>
        <w:t>other</w:t>
      </w:r>
      <w:r w:rsidR="00BD4278">
        <w:rPr>
          <w:rFonts w:ascii="Times New Roman" w:hAnsi="Times New Roman" w:cs="Times New Roman"/>
        </w:rPr>
        <w:t xml:space="preserve"> N</w:t>
      </w:r>
      <w:r w:rsidRPr="00E149C1">
        <w:rPr>
          <w:rFonts w:ascii="Times New Roman" w:hAnsi="Times New Roman" w:cs="Times New Roman"/>
        </w:rPr>
        <w:t xml:space="preserve">ature and various other </w:t>
      </w:r>
      <w:r w:rsidR="004C142F">
        <w:rPr>
          <w:rFonts w:ascii="Times New Roman" w:hAnsi="Times New Roman" w:cs="Times New Roman"/>
        </w:rPr>
        <w:t>factor</w:t>
      </w:r>
      <w:r w:rsidRPr="00E149C1">
        <w:rPr>
          <w:rFonts w:ascii="Times New Roman" w:hAnsi="Times New Roman" w:cs="Times New Roman"/>
        </w:rPr>
        <w:t xml:space="preserve">s, </w:t>
      </w:r>
      <w:r w:rsidR="004C142F">
        <w:rPr>
          <w:rFonts w:ascii="Times New Roman" w:hAnsi="Times New Roman" w:cs="Times New Roman"/>
        </w:rPr>
        <w:t xml:space="preserve">focusing solely on </w:t>
      </w:r>
      <w:r w:rsidRPr="00E149C1">
        <w:rPr>
          <w:rFonts w:ascii="Times New Roman" w:hAnsi="Times New Roman" w:cs="Times New Roman"/>
        </w:rPr>
        <w:t xml:space="preserve">growing vegetables </w:t>
      </w:r>
      <w:r w:rsidR="004C142F">
        <w:rPr>
          <w:rFonts w:ascii="Times New Roman" w:hAnsi="Times New Roman" w:cs="Times New Roman"/>
        </w:rPr>
        <w:t>was</w:t>
      </w:r>
      <w:r w:rsidRPr="00E149C1">
        <w:rPr>
          <w:rFonts w:ascii="Times New Roman" w:hAnsi="Times New Roman" w:cs="Times New Roman"/>
        </w:rPr>
        <w:t xml:space="preserve"> not as </w:t>
      </w:r>
      <w:r w:rsidR="00E551B7" w:rsidRPr="00E149C1">
        <w:rPr>
          <w:rFonts w:ascii="Times New Roman" w:hAnsi="Times New Roman" w:cs="Times New Roman"/>
        </w:rPr>
        <w:t>profitable</w:t>
      </w:r>
      <w:r w:rsidRPr="00E149C1">
        <w:rPr>
          <w:rFonts w:ascii="Times New Roman" w:hAnsi="Times New Roman" w:cs="Times New Roman"/>
        </w:rPr>
        <w:t xml:space="preserve"> as </w:t>
      </w:r>
      <w:r w:rsidR="005C618B" w:rsidRPr="00E149C1">
        <w:rPr>
          <w:rFonts w:ascii="Times New Roman" w:hAnsi="Times New Roman" w:cs="Times New Roman"/>
        </w:rPr>
        <w:t>Danny</w:t>
      </w:r>
      <w:r w:rsidRPr="00E149C1">
        <w:rPr>
          <w:rFonts w:ascii="Times New Roman" w:hAnsi="Times New Roman" w:cs="Times New Roman"/>
        </w:rPr>
        <w:t xml:space="preserve"> had expected</w:t>
      </w:r>
      <w:r w:rsidR="004C142F">
        <w:rPr>
          <w:rFonts w:ascii="Times New Roman" w:hAnsi="Times New Roman" w:cs="Times New Roman"/>
        </w:rPr>
        <w:t>;</w:t>
      </w:r>
      <w:r w:rsidRPr="00E149C1">
        <w:rPr>
          <w:rFonts w:ascii="Times New Roman" w:hAnsi="Times New Roman" w:cs="Times New Roman"/>
        </w:rPr>
        <w:t xml:space="preserve"> </w:t>
      </w:r>
      <w:r w:rsidR="009603D9" w:rsidRPr="00E149C1">
        <w:rPr>
          <w:rFonts w:ascii="Times New Roman" w:hAnsi="Times New Roman" w:cs="Times New Roman"/>
        </w:rPr>
        <w:t>he was</w:t>
      </w:r>
      <w:r w:rsidRPr="00E149C1">
        <w:rPr>
          <w:rFonts w:ascii="Times New Roman" w:hAnsi="Times New Roman" w:cs="Times New Roman"/>
        </w:rPr>
        <w:t xml:space="preserve"> constantly looking for other new</w:t>
      </w:r>
      <w:r w:rsidR="00E44F61" w:rsidRPr="00E149C1">
        <w:rPr>
          <w:rFonts w:ascii="Times New Roman" w:hAnsi="Times New Roman" w:cs="Times New Roman"/>
        </w:rPr>
        <w:t>,</w:t>
      </w:r>
      <w:r w:rsidRPr="00E149C1">
        <w:rPr>
          <w:rFonts w:ascii="Times New Roman" w:hAnsi="Times New Roman" w:cs="Times New Roman"/>
        </w:rPr>
        <w:t xml:space="preserve"> feasible</w:t>
      </w:r>
      <w:r w:rsidR="00E44F61" w:rsidRPr="00E149C1">
        <w:rPr>
          <w:rFonts w:ascii="Times New Roman" w:hAnsi="Times New Roman" w:cs="Times New Roman"/>
        </w:rPr>
        <w:t xml:space="preserve"> or efficient</w:t>
      </w:r>
      <w:r w:rsidRPr="00E149C1">
        <w:rPr>
          <w:rFonts w:ascii="Times New Roman" w:hAnsi="Times New Roman" w:cs="Times New Roman"/>
        </w:rPr>
        <w:t xml:space="preserve"> method</w:t>
      </w:r>
      <w:r w:rsidR="00E25C04" w:rsidRPr="00E149C1">
        <w:rPr>
          <w:rFonts w:ascii="Times New Roman" w:hAnsi="Times New Roman" w:cs="Times New Roman"/>
        </w:rPr>
        <w:t>s</w:t>
      </w:r>
      <w:r w:rsidR="00060404" w:rsidRPr="00E149C1">
        <w:rPr>
          <w:rFonts w:ascii="Times New Roman" w:hAnsi="Times New Roman" w:cs="Times New Roman"/>
        </w:rPr>
        <w:t xml:space="preserve"> of growing</w:t>
      </w:r>
      <w:r w:rsidRPr="00E149C1">
        <w:rPr>
          <w:rFonts w:ascii="Times New Roman" w:hAnsi="Times New Roman" w:cs="Times New Roman"/>
        </w:rPr>
        <w:t xml:space="preserve">. </w:t>
      </w:r>
      <w:r w:rsidR="00073459">
        <w:rPr>
          <w:rFonts w:ascii="Times New Roman" w:hAnsi="Times New Roman" w:cs="Times New Roman"/>
        </w:rPr>
        <w:t xml:space="preserve"> </w:t>
      </w:r>
      <w:r w:rsidRPr="00E149C1">
        <w:rPr>
          <w:rFonts w:ascii="Times New Roman" w:hAnsi="Times New Roman" w:cs="Times New Roman"/>
        </w:rPr>
        <w:t xml:space="preserve">Aquaponics sounded </w:t>
      </w:r>
      <w:r w:rsidR="004C142F">
        <w:rPr>
          <w:rFonts w:ascii="Times New Roman" w:hAnsi="Times New Roman" w:cs="Times New Roman"/>
        </w:rPr>
        <w:t xml:space="preserve">like </w:t>
      </w:r>
      <w:r w:rsidRPr="00E149C1">
        <w:rPr>
          <w:rFonts w:ascii="Times New Roman" w:hAnsi="Times New Roman" w:cs="Times New Roman"/>
        </w:rPr>
        <w:t>a good possibility for the</w:t>
      </w:r>
      <w:r w:rsidR="009603D9" w:rsidRPr="00E149C1">
        <w:rPr>
          <w:rFonts w:ascii="Times New Roman" w:hAnsi="Times New Roman" w:cs="Times New Roman"/>
        </w:rPr>
        <w:t xml:space="preserve"> farm</w:t>
      </w:r>
      <w:r w:rsidR="00E44F61" w:rsidRPr="00E149C1">
        <w:rPr>
          <w:rFonts w:ascii="Times New Roman" w:hAnsi="Times New Roman" w:cs="Times New Roman"/>
        </w:rPr>
        <w:t>.</w:t>
      </w:r>
      <w:r w:rsidR="0025509E" w:rsidRPr="00E149C1">
        <w:rPr>
          <w:rFonts w:ascii="Times New Roman" w:hAnsi="Times New Roman" w:cs="Times New Roman"/>
        </w:rPr>
        <w:t xml:space="preserve"> </w:t>
      </w:r>
      <w:r w:rsidR="00073459">
        <w:rPr>
          <w:rFonts w:ascii="Times New Roman" w:hAnsi="Times New Roman" w:cs="Times New Roman"/>
        </w:rPr>
        <w:t xml:space="preserve"> </w:t>
      </w:r>
      <w:r w:rsidR="0025509E" w:rsidRPr="00E149C1">
        <w:rPr>
          <w:rFonts w:ascii="Times New Roman" w:hAnsi="Times New Roman" w:cs="Times New Roman"/>
        </w:rPr>
        <w:t>To Danny, g</w:t>
      </w:r>
      <w:r w:rsidR="00E25C04" w:rsidRPr="00E149C1">
        <w:rPr>
          <w:rFonts w:ascii="Times New Roman" w:hAnsi="Times New Roman" w:cs="Times New Roman"/>
        </w:rPr>
        <w:t xml:space="preserve">iven that more and more land </w:t>
      </w:r>
      <w:r w:rsidR="00BD4278">
        <w:rPr>
          <w:rFonts w:ascii="Times New Roman" w:hAnsi="Times New Roman" w:cs="Times New Roman"/>
        </w:rPr>
        <w:t>w</w:t>
      </w:r>
      <w:r w:rsidR="004C142F">
        <w:rPr>
          <w:rFonts w:ascii="Times New Roman" w:hAnsi="Times New Roman" w:cs="Times New Roman"/>
        </w:rPr>
        <w:t>as</w:t>
      </w:r>
      <w:r w:rsidR="00E25C04" w:rsidRPr="00E149C1">
        <w:rPr>
          <w:rFonts w:ascii="Times New Roman" w:hAnsi="Times New Roman" w:cs="Times New Roman"/>
        </w:rPr>
        <w:t xml:space="preserve"> used for residential and commercial purposes, aquaponics </w:t>
      </w:r>
      <w:r w:rsidR="004C142F">
        <w:rPr>
          <w:rFonts w:ascii="Times New Roman" w:hAnsi="Times New Roman" w:cs="Times New Roman"/>
        </w:rPr>
        <w:t>s</w:t>
      </w:r>
      <w:r w:rsidR="00E25C04" w:rsidRPr="00E149C1">
        <w:rPr>
          <w:rFonts w:ascii="Times New Roman" w:hAnsi="Times New Roman" w:cs="Times New Roman"/>
        </w:rPr>
        <w:t>eemed to be a good way to produce food in a healthier, faster and more natural way</w:t>
      </w:r>
      <w:r w:rsidR="006A4707" w:rsidRPr="00E149C1">
        <w:rPr>
          <w:rFonts w:ascii="Times New Roman" w:hAnsi="Times New Roman" w:cs="Times New Roman"/>
        </w:rPr>
        <w:t xml:space="preserve"> as compared with </w:t>
      </w:r>
      <w:r w:rsidR="004C142F">
        <w:rPr>
          <w:rFonts w:ascii="Times New Roman" w:hAnsi="Times New Roman" w:cs="Times New Roman"/>
        </w:rPr>
        <w:t xml:space="preserve">a </w:t>
      </w:r>
      <w:r w:rsidR="006A4707" w:rsidRPr="00E149C1">
        <w:rPr>
          <w:rFonts w:ascii="Times New Roman" w:hAnsi="Times New Roman" w:cs="Times New Roman"/>
        </w:rPr>
        <w:t>soil-grown operation</w:t>
      </w:r>
      <w:r w:rsidR="00E25C04" w:rsidRPr="00E149C1">
        <w:rPr>
          <w:rFonts w:ascii="Times New Roman" w:hAnsi="Times New Roman" w:cs="Times New Roman"/>
        </w:rPr>
        <w:t xml:space="preserve">. </w:t>
      </w:r>
      <w:r w:rsidR="00073459">
        <w:rPr>
          <w:rFonts w:ascii="Times New Roman" w:hAnsi="Times New Roman" w:cs="Times New Roman"/>
        </w:rPr>
        <w:t xml:space="preserve"> </w:t>
      </w:r>
      <w:r w:rsidRPr="00E149C1">
        <w:rPr>
          <w:rFonts w:ascii="Times New Roman" w:hAnsi="Times New Roman" w:cs="Times New Roman"/>
        </w:rPr>
        <w:t xml:space="preserve">In addition to creating a family business that could help </w:t>
      </w:r>
      <w:r w:rsidR="009603D9" w:rsidRPr="00E149C1">
        <w:rPr>
          <w:rFonts w:ascii="Times New Roman" w:hAnsi="Times New Roman" w:cs="Times New Roman"/>
        </w:rPr>
        <w:t>his</w:t>
      </w:r>
      <w:r w:rsidRPr="00E149C1">
        <w:rPr>
          <w:rFonts w:ascii="Times New Roman" w:hAnsi="Times New Roman" w:cs="Times New Roman"/>
        </w:rPr>
        <w:t xml:space="preserve"> granddaug</w:t>
      </w:r>
      <w:r w:rsidR="00A74B51" w:rsidRPr="00E149C1">
        <w:rPr>
          <w:rFonts w:ascii="Times New Roman" w:hAnsi="Times New Roman" w:cs="Times New Roman"/>
        </w:rPr>
        <w:t>h</w:t>
      </w:r>
      <w:r w:rsidRPr="00E149C1">
        <w:rPr>
          <w:rFonts w:ascii="Times New Roman" w:hAnsi="Times New Roman" w:cs="Times New Roman"/>
        </w:rPr>
        <w:t>ters earn a living and be financially secure</w:t>
      </w:r>
      <w:r w:rsidR="006A4707" w:rsidRPr="00E149C1">
        <w:rPr>
          <w:rFonts w:ascii="Times New Roman" w:hAnsi="Times New Roman" w:cs="Times New Roman"/>
        </w:rPr>
        <w:t xml:space="preserve"> in the future</w:t>
      </w:r>
      <w:r w:rsidRPr="00E149C1">
        <w:rPr>
          <w:rFonts w:ascii="Times New Roman" w:hAnsi="Times New Roman" w:cs="Times New Roman"/>
        </w:rPr>
        <w:t xml:space="preserve">, </w:t>
      </w:r>
      <w:r w:rsidR="005C618B" w:rsidRPr="00E149C1">
        <w:rPr>
          <w:rFonts w:ascii="Times New Roman" w:hAnsi="Times New Roman" w:cs="Times New Roman"/>
        </w:rPr>
        <w:t>Danny</w:t>
      </w:r>
      <w:r w:rsidRPr="00E149C1">
        <w:rPr>
          <w:rFonts w:ascii="Times New Roman" w:hAnsi="Times New Roman" w:cs="Times New Roman"/>
        </w:rPr>
        <w:t xml:space="preserve"> also wanted them to be able to serve as a good food source in the area. </w:t>
      </w:r>
      <w:r w:rsidR="006A4707" w:rsidRPr="00E149C1">
        <w:rPr>
          <w:rFonts w:ascii="Times New Roman" w:hAnsi="Times New Roman" w:cs="Times New Roman"/>
        </w:rPr>
        <w:t>If</w:t>
      </w:r>
      <w:r w:rsidRPr="00E149C1">
        <w:rPr>
          <w:rFonts w:ascii="Times New Roman" w:hAnsi="Times New Roman" w:cs="Times New Roman"/>
        </w:rPr>
        <w:t xml:space="preserve"> </w:t>
      </w:r>
      <w:r w:rsidR="009603D9" w:rsidRPr="00E149C1">
        <w:rPr>
          <w:rFonts w:ascii="Times New Roman" w:hAnsi="Times New Roman" w:cs="Times New Roman"/>
        </w:rPr>
        <w:t>his</w:t>
      </w:r>
      <w:r w:rsidR="003C2790" w:rsidRPr="00E149C1">
        <w:rPr>
          <w:rFonts w:ascii="Times New Roman" w:hAnsi="Times New Roman" w:cs="Times New Roman"/>
        </w:rPr>
        <w:t xml:space="preserve"> granddaughters</w:t>
      </w:r>
      <w:r w:rsidRPr="00E149C1">
        <w:rPr>
          <w:rFonts w:ascii="Times New Roman" w:hAnsi="Times New Roman" w:cs="Times New Roman"/>
        </w:rPr>
        <w:t xml:space="preserve"> </w:t>
      </w:r>
      <w:r w:rsidR="006A4707" w:rsidRPr="00E149C1">
        <w:rPr>
          <w:rFonts w:ascii="Times New Roman" w:hAnsi="Times New Roman" w:cs="Times New Roman"/>
        </w:rPr>
        <w:t>were</w:t>
      </w:r>
      <w:r w:rsidRPr="00E149C1">
        <w:rPr>
          <w:rFonts w:ascii="Times New Roman" w:hAnsi="Times New Roman" w:cs="Times New Roman"/>
        </w:rPr>
        <w:t xml:space="preserve"> interested in joining the business, </w:t>
      </w:r>
      <w:r w:rsidR="005C618B" w:rsidRPr="00E149C1">
        <w:rPr>
          <w:rFonts w:ascii="Times New Roman" w:hAnsi="Times New Roman" w:cs="Times New Roman"/>
        </w:rPr>
        <w:t>Danny</w:t>
      </w:r>
      <w:r w:rsidRPr="00E149C1">
        <w:rPr>
          <w:rFonts w:ascii="Times New Roman" w:hAnsi="Times New Roman" w:cs="Times New Roman"/>
        </w:rPr>
        <w:t xml:space="preserve"> would make them enter the business at the starting level with a weekly </w:t>
      </w:r>
      <w:r w:rsidR="00DD2169" w:rsidRPr="00E149C1">
        <w:rPr>
          <w:rFonts w:ascii="Times New Roman" w:hAnsi="Times New Roman" w:cs="Times New Roman"/>
        </w:rPr>
        <w:t>wage</w:t>
      </w:r>
      <w:r w:rsidRPr="00E149C1">
        <w:rPr>
          <w:rFonts w:ascii="Times New Roman" w:hAnsi="Times New Roman" w:cs="Times New Roman"/>
        </w:rPr>
        <w:t xml:space="preserve">. </w:t>
      </w:r>
      <w:r w:rsidR="00073459">
        <w:rPr>
          <w:rFonts w:ascii="Times New Roman" w:hAnsi="Times New Roman" w:cs="Times New Roman"/>
        </w:rPr>
        <w:t xml:space="preserve"> </w:t>
      </w:r>
      <w:r w:rsidRPr="00E149C1">
        <w:rPr>
          <w:rFonts w:ascii="Times New Roman" w:hAnsi="Times New Roman" w:cs="Times New Roman"/>
        </w:rPr>
        <w:t xml:space="preserve">That way, they would be able to </w:t>
      </w:r>
      <w:r w:rsidR="004F35DA" w:rsidRPr="00E149C1">
        <w:rPr>
          <w:rFonts w:ascii="Times New Roman" w:hAnsi="Times New Roman" w:cs="Times New Roman"/>
        </w:rPr>
        <w:t xml:space="preserve">learn and </w:t>
      </w:r>
      <w:r w:rsidRPr="00E149C1">
        <w:rPr>
          <w:rFonts w:ascii="Times New Roman" w:hAnsi="Times New Roman" w:cs="Times New Roman"/>
        </w:rPr>
        <w:t xml:space="preserve">understand all aspects of the farming business. </w:t>
      </w:r>
      <w:r w:rsidR="00073459">
        <w:rPr>
          <w:rFonts w:ascii="Times New Roman" w:hAnsi="Times New Roman" w:cs="Times New Roman"/>
        </w:rPr>
        <w:t xml:space="preserve"> </w:t>
      </w:r>
      <w:r w:rsidRPr="00E149C1">
        <w:rPr>
          <w:rFonts w:ascii="Times New Roman" w:hAnsi="Times New Roman" w:cs="Times New Roman"/>
        </w:rPr>
        <w:t>The benefit to them would be that they could learn all the techniques in running the</w:t>
      </w:r>
      <w:r w:rsidR="004F35DA" w:rsidRPr="00E149C1">
        <w:rPr>
          <w:rFonts w:ascii="Times New Roman" w:hAnsi="Times New Roman" w:cs="Times New Roman"/>
        </w:rPr>
        <w:t xml:space="preserve"> farming</w:t>
      </w:r>
      <w:r w:rsidRPr="00E149C1">
        <w:rPr>
          <w:rFonts w:ascii="Times New Roman" w:hAnsi="Times New Roman" w:cs="Times New Roman"/>
        </w:rPr>
        <w:t xml:space="preserve"> business</w:t>
      </w:r>
      <w:r w:rsidR="007F359A">
        <w:rPr>
          <w:rFonts w:ascii="Times New Roman" w:hAnsi="Times New Roman" w:cs="Times New Roman"/>
        </w:rPr>
        <w:t xml:space="preserve"> starting</w:t>
      </w:r>
      <w:r w:rsidRPr="00E149C1">
        <w:rPr>
          <w:rFonts w:ascii="Times New Roman" w:hAnsi="Times New Roman" w:cs="Times New Roman"/>
        </w:rPr>
        <w:t xml:space="preserve"> at </w:t>
      </w:r>
      <w:r w:rsidR="007F359A">
        <w:rPr>
          <w:rFonts w:ascii="Times New Roman" w:hAnsi="Times New Roman" w:cs="Times New Roman"/>
        </w:rPr>
        <w:t>a</w:t>
      </w:r>
      <w:r w:rsidRPr="00E149C1">
        <w:rPr>
          <w:rFonts w:ascii="Times New Roman" w:hAnsi="Times New Roman" w:cs="Times New Roman"/>
        </w:rPr>
        <w:t xml:space="preserve"> young age before inheriting it</w:t>
      </w:r>
      <w:r w:rsidR="006A4707" w:rsidRPr="00E149C1">
        <w:rPr>
          <w:rFonts w:ascii="Times New Roman" w:hAnsi="Times New Roman" w:cs="Times New Roman"/>
        </w:rPr>
        <w:t xml:space="preserve"> in the future</w:t>
      </w:r>
      <w:r w:rsidRPr="00E149C1">
        <w:rPr>
          <w:rFonts w:ascii="Times New Roman" w:hAnsi="Times New Roman" w:cs="Times New Roman"/>
        </w:rPr>
        <w:t xml:space="preserve">.  </w:t>
      </w:r>
    </w:p>
    <w:p w14:paraId="44C9F1DB" w14:textId="77777777" w:rsidR="00095D67" w:rsidRPr="00E149C1" w:rsidRDefault="00B049E8">
      <w:pPr>
        <w:rPr>
          <w:rFonts w:ascii="Times New Roman" w:hAnsi="Times New Roman" w:cs="Times New Roman"/>
        </w:rPr>
      </w:pPr>
      <w:commentRangeStart w:id="4"/>
      <w:commentRangeEnd w:id="4"/>
      <w:r>
        <w:rPr>
          <w:rStyle w:val="CommentReference"/>
        </w:rPr>
        <w:commentReference w:id="4"/>
      </w:r>
    </w:p>
    <w:p w14:paraId="125025E5" w14:textId="2CE8E0B3" w:rsidR="009D7956" w:rsidRPr="00E149C1" w:rsidRDefault="005C618B" w:rsidP="00805289">
      <w:pPr>
        <w:jc w:val="center"/>
        <w:rPr>
          <w:rFonts w:ascii="Times New Roman" w:hAnsi="Times New Roman" w:cs="Times New Roman"/>
          <w:b/>
        </w:rPr>
      </w:pPr>
      <w:r w:rsidRPr="00E149C1">
        <w:rPr>
          <w:rFonts w:ascii="Times New Roman" w:hAnsi="Times New Roman" w:cs="Times New Roman"/>
          <w:b/>
        </w:rPr>
        <w:t>How</w:t>
      </w:r>
      <w:r w:rsidR="008D5AAE" w:rsidRPr="00E149C1">
        <w:rPr>
          <w:rFonts w:ascii="Times New Roman" w:hAnsi="Times New Roman" w:cs="Times New Roman"/>
          <w:b/>
        </w:rPr>
        <w:t>ar</w:t>
      </w:r>
      <w:r w:rsidRPr="00E149C1">
        <w:rPr>
          <w:rFonts w:ascii="Times New Roman" w:hAnsi="Times New Roman" w:cs="Times New Roman"/>
          <w:b/>
        </w:rPr>
        <w:t>d</w:t>
      </w:r>
      <w:r w:rsidR="008D5AAE" w:rsidRPr="00E149C1">
        <w:rPr>
          <w:rFonts w:ascii="Times New Roman" w:hAnsi="Times New Roman" w:cs="Times New Roman"/>
          <w:b/>
        </w:rPr>
        <w:t xml:space="preserve"> Farm</w:t>
      </w:r>
      <w:r w:rsidR="00CD7EA0">
        <w:rPr>
          <w:rFonts w:ascii="Times New Roman" w:hAnsi="Times New Roman" w:cs="Times New Roman"/>
          <w:b/>
        </w:rPr>
        <w:t>s</w:t>
      </w:r>
      <w:r w:rsidR="009D7956" w:rsidRPr="00E149C1">
        <w:rPr>
          <w:rFonts w:ascii="Times New Roman" w:hAnsi="Times New Roman" w:cs="Times New Roman"/>
          <w:b/>
        </w:rPr>
        <w:t>, LLC</w:t>
      </w:r>
    </w:p>
    <w:p w14:paraId="27CA72AC" w14:textId="2D1D9155" w:rsidR="003D634F" w:rsidRPr="00E149C1" w:rsidRDefault="003A756E">
      <w:pPr>
        <w:rPr>
          <w:rFonts w:ascii="Times New Roman" w:hAnsi="Times New Roman" w:cs="Times New Roman"/>
        </w:rPr>
      </w:pPr>
      <w:r w:rsidRPr="00E149C1">
        <w:rPr>
          <w:rFonts w:ascii="Times New Roman" w:hAnsi="Times New Roman" w:cs="Times New Roman"/>
        </w:rPr>
        <w:t xml:space="preserve">The </w:t>
      </w:r>
      <w:r w:rsidR="007F359A">
        <w:rPr>
          <w:rFonts w:ascii="Times New Roman" w:hAnsi="Times New Roman" w:cs="Times New Roman"/>
        </w:rPr>
        <w:t xml:space="preserve">3-acre </w:t>
      </w:r>
      <w:r w:rsidR="001C175E" w:rsidRPr="00E149C1">
        <w:rPr>
          <w:rFonts w:ascii="Times New Roman" w:hAnsi="Times New Roman" w:cs="Times New Roman"/>
        </w:rPr>
        <w:t>farm was established in</w:t>
      </w:r>
      <w:r w:rsidR="001B28A6" w:rsidRPr="00E149C1">
        <w:rPr>
          <w:rFonts w:ascii="Times New Roman" w:hAnsi="Times New Roman" w:cs="Times New Roman"/>
        </w:rPr>
        <w:t xml:space="preserve"> </w:t>
      </w:r>
      <w:r w:rsidR="00FE4FFA" w:rsidRPr="00E149C1">
        <w:rPr>
          <w:rFonts w:ascii="Times New Roman" w:hAnsi="Times New Roman" w:cs="Times New Roman"/>
        </w:rPr>
        <w:t>2001</w:t>
      </w:r>
      <w:r w:rsidR="001C175E" w:rsidRPr="00E149C1">
        <w:rPr>
          <w:rFonts w:ascii="Times New Roman" w:hAnsi="Times New Roman" w:cs="Times New Roman"/>
        </w:rPr>
        <w:t xml:space="preserve">. </w:t>
      </w:r>
      <w:r w:rsidR="00073459">
        <w:rPr>
          <w:rFonts w:ascii="Times New Roman" w:hAnsi="Times New Roman" w:cs="Times New Roman"/>
        </w:rPr>
        <w:t xml:space="preserve"> </w:t>
      </w:r>
      <w:r w:rsidR="00AD633A" w:rsidRPr="00E149C1">
        <w:rPr>
          <w:rFonts w:ascii="Times New Roman" w:hAnsi="Times New Roman" w:cs="Times New Roman"/>
        </w:rPr>
        <w:t xml:space="preserve">The major crops grown </w:t>
      </w:r>
      <w:r w:rsidR="00CD7EA0">
        <w:rPr>
          <w:rFonts w:ascii="Times New Roman" w:hAnsi="Times New Roman" w:cs="Times New Roman"/>
        </w:rPr>
        <w:t xml:space="preserve">at that time </w:t>
      </w:r>
      <w:r w:rsidR="00AD633A" w:rsidRPr="00E149C1">
        <w:rPr>
          <w:rFonts w:ascii="Times New Roman" w:hAnsi="Times New Roman" w:cs="Times New Roman"/>
        </w:rPr>
        <w:t>include</w:t>
      </w:r>
      <w:r w:rsidR="008D5AAE" w:rsidRPr="00E149C1">
        <w:rPr>
          <w:rFonts w:ascii="Times New Roman" w:hAnsi="Times New Roman" w:cs="Times New Roman"/>
        </w:rPr>
        <w:t>d</w:t>
      </w:r>
      <w:r w:rsidR="00AD633A" w:rsidRPr="00E149C1">
        <w:rPr>
          <w:rFonts w:ascii="Times New Roman" w:hAnsi="Times New Roman" w:cs="Times New Roman"/>
        </w:rPr>
        <w:t xml:space="preserve"> eggplant and sweet corn. </w:t>
      </w:r>
      <w:r w:rsidR="003D634F" w:rsidRPr="00E149C1">
        <w:rPr>
          <w:rFonts w:ascii="Times New Roman" w:hAnsi="Times New Roman" w:cs="Times New Roman"/>
        </w:rPr>
        <w:t>Since growing vegetables, herbs or any consumable produc</w:t>
      </w:r>
      <w:r w:rsidR="001B28A6" w:rsidRPr="00E149C1">
        <w:rPr>
          <w:rFonts w:ascii="Times New Roman" w:hAnsi="Times New Roman" w:cs="Times New Roman"/>
        </w:rPr>
        <w:t>e</w:t>
      </w:r>
      <w:r w:rsidR="001C175E" w:rsidRPr="00E149C1">
        <w:rPr>
          <w:rFonts w:ascii="Times New Roman" w:hAnsi="Times New Roman" w:cs="Times New Roman"/>
        </w:rPr>
        <w:t xml:space="preserve"> was a highly risky business, in order to protect their personal propert</w:t>
      </w:r>
      <w:r w:rsidR="00FF3D76" w:rsidRPr="00E149C1">
        <w:rPr>
          <w:rFonts w:ascii="Times New Roman" w:hAnsi="Times New Roman" w:cs="Times New Roman"/>
        </w:rPr>
        <w:t>ies</w:t>
      </w:r>
      <w:r w:rsidR="001C175E" w:rsidRPr="00E149C1">
        <w:rPr>
          <w:rFonts w:ascii="Times New Roman" w:hAnsi="Times New Roman" w:cs="Times New Roman"/>
        </w:rPr>
        <w:t xml:space="preserve"> </w:t>
      </w:r>
      <w:r w:rsidR="006245B3" w:rsidRPr="00E149C1">
        <w:rPr>
          <w:rFonts w:ascii="Times New Roman" w:hAnsi="Times New Roman" w:cs="Times New Roman"/>
        </w:rPr>
        <w:t>and</w:t>
      </w:r>
      <w:r w:rsidR="001C175E" w:rsidRPr="00E149C1">
        <w:rPr>
          <w:rFonts w:ascii="Times New Roman" w:hAnsi="Times New Roman" w:cs="Times New Roman"/>
        </w:rPr>
        <w:t xml:space="preserve"> assets, </w:t>
      </w:r>
      <w:r w:rsidR="008B7262" w:rsidRPr="00E149C1">
        <w:rPr>
          <w:rFonts w:ascii="Times New Roman" w:hAnsi="Times New Roman" w:cs="Times New Roman"/>
        </w:rPr>
        <w:t xml:space="preserve">the </w:t>
      </w:r>
      <w:r w:rsidR="005C618B" w:rsidRPr="00E149C1">
        <w:rPr>
          <w:rFonts w:ascii="Times New Roman" w:hAnsi="Times New Roman" w:cs="Times New Roman"/>
        </w:rPr>
        <w:t>How</w:t>
      </w:r>
      <w:r w:rsidR="008D5AAE" w:rsidRPr="00E149C1">
        <w:rPr>
          <w:rFonts w:ascii="Times New Roman" w:hAnsi="Times New Roman" w:cs="Times New Roman"/>
        </w:rPr>
        <w:t>ar</w:t>
      </w:r>
      <w:r w:rsidR="005C618B" w:rsidRPr="00E149C1">
        <w:rPr>
          <w:rFonts w:ascii="Times New Roman" w:hAnsi="Times New Roman" w:cs="Times New Roman"/>
        </w:rPr>
        <w:t>d</w:t>
      </w:r>
      <w:r w:rsidR="008B7262" w:rsidRPr="00E149C1">
        <w:rPr>
          <w:rFonts w:ascii="Times New Roman" w:hAnsi="Times New Roman" w:cs="Times New Roman"/>
        </w:rPr>
        <w:t>s</w:t>
      </w:r>
      <w:r w:rsidR="001C175E" w:rsidRPr="00E149C1">
        <w:rPr>
          <w:rFonts w:ascii="Times New Roman" w:hAnsi="Times New Roman" w:cs="Times New Roman"/>
        </w:rPr>
        <w:t xml:space="preserve"> decided to form their </w:t>
      </w:r>
      <w:r w:rsidR="003579F6" w:rsidRPr="00E149C1">
        <w:rPr>
          <w:rFonts w:ascii="Times New Roman" w:hAnsi="Times New Roman" w:cs="Times New Roman"/>
        </w:rPr>
        <w:t>business as a limited liability company (</w:t>
      </w:r>
      <w:r w:rsidR="001C175E" w:rsidRPr="00E149C1">
        <w:rPr>
          <w:rFonts w:ascii="Times New Roman" w:hAnsi="Times New Roman" w:cs="Times New Roman"/>
        </w:rPr>
        <w:t>LLC</w:t>
      </w:r>
      <w:r w:rsidR="003579F6" w:rsidRPr="00E149C1">
        <w:rPr>
          <w:rFonts w:ascii="Times New Roman" w:hAnsi="Times New Roman" w:cs="Times New Roman"/>
        </w:rPr>
        <w:t>)</w:t>
      </w:r>
      <w:r w:rsidR="001C175E" w:rsidRPr="00E149C1">
        <w:rPr>
          <w:rFonts w:ascii="Times New Roman" w:hAnsi="Times New Roman" w:cs="Times New Roman"/>
        </w:rPr>
        <w:t xml:space="preserve">. </w:t>
      </w:r>
      <w:r w:rsidR="00073459">
        <w:rPr>
          <w:rFonts w:ascii="Times New Roman" w:hAnsi="Times New Roman" w:cs="Times New Roman"/>
        </w:rPr>
        <w:t xml:space="preserve"> </w:t>
      </w:r>
      <w:r w:rsidR="001C175E" w:rsidRPr="00E149C1">
        <w:rPr>
          <w:rFonts w:ascii="Times New Roman" w:hAnsi="Times New Roman" w:cs="Times New Roman"/>
        </w:rPr>
        <w:t xml:space="preserve">Back then, they still had children to raise. They did not want to become homeless if anything </w:t>
      </w:r>
      <w:r w:rsidR="004F35DA" w:rsidRPr="00E149C1">
        <w:rPr>
          <w:rFonts w:ascii="Times New Roman" w:hAnsi="Times New Roman" w:cs="Times New Roman"/>
        </w:rPr>
        <w:t>went</w:t>
      </w:r>
      <w:r w:rsidR="001C175E" w:rsidRPr="00E149C1">
        <w:rPr>
          <w:rFonts w:ascii="Times New Roman" w:hAnsi="Times New Roman" w:cs="Times New Roman"/>
        </w:rPr>
        <w:t xml:space="preserve"> wrong in their business </w:t>
      </w:r>
      <w:r w:rsidR="007F359A">
        <w:rPr>
          <w:rFonts w:ascii="Times New Roman" w:hAnsi="Times New Roman" w:cs="Times New Roman"/>
        </w:rPr>
        <w:t>or</w:t>
      </w:r>
      <w:r w:rsidR="001C175E" w:rsidRPr="00E149C1">
        <w:rPr>
          <w:rFonts w:ascii="Times New Roman" w:hAnsi="Times New Roman" w:cs="Times New Roman"/>
        </w:rPr>
        <w:t xml:space="preserve"> they were sued. </w:t>
      </w:r>
      <w:r w:rsidR="00073459">
        <w:rPr>
          <w:rFonts w:ascii="Times New Roman" w:hAnsi="Times New Roman" w:cs="Times New Roman"/>
        </w:rPr>
        <w:t xml:space="preserve"> </w:t>
      </w:r>
      <w:r w:rsidR="001C175E" w:rsidRPr="00E149C1">
        <w:rPr>
          <w:rFonts w:ascii="Times New Roman" w:hAnsi="Times New Roman" w:cs="Times New Roman"/>
        </w:rPr>
        <w:t>T</w:t>
      </w:r>
      <w:r w:rsidR="003D634F" w:rsidRPr="00E149C1">
        <w:rPr>
          <w:rFonts w:ascii="Times New Roman" w:hAnsi="Times New Roman" w:cs="Times New Roman"/>
        </w:rPr>
        <w:t>he farm also</w:t>
      </w:r>
      <w:r w:rsidRPr="00E149C1">
        <w:rPr>
          <w:rFonts w:ascii="Times New Roman" w:hAnsi="Times New Roman" w:cs="Times New Roman"/>
        </w:rPr>
        <w:t xml:space="preserve"> had a </w:t>
      </w:r>
      <w:proofErr w:type="gramStart"/>
      <w:r w:rsidRPr="00E149C1">
        <w:rPr>
          <w:rFonts w:ascii="Times New Roman" w:hAnsi="Times New Roman" w:cs="Times New Roman"/>
        </w:rPr>
        <w:t>two million dollar</w:t>
      </w:r>
      <w:proofErr w:type="gramEnd"/>
      <w:r w:rsidRPr="00E149C1">
        <w:rPr>
          <w:rFonts w:ascii="Times New Roman" w:hAnsi="Times New Roman" w:cs="Times New Roman"/>
        </w:rPr>
        <w:t xml:space="preserve"> insurance policy to cover its possible liability </w:t>
      </w:r>
      <w:r w:rsidR="003C2790" w:rsidRPr="00E149C1">
        <w:rPr>
          <w:rFonts w:ascii="Times New Roman" w:hAnsi="Times New Roman" w:cs="Times New Roman"/>
        </w:rPr>
        <w:t>due to malpractice</w:t>
      </w:r>
      <w:r w:rsidR="001F7B61" w:rsidRPr="00E149C1">
        <w:rPr>
          <w:rFonts w:ascii="Times New Roman" w:hAnsi="Times New Roman" w:cs="Times New Roman"/>
        </w:rPr>
        <w:t>, if any,</w:t>
      </w:r>
      <w:r w:rsidR="003C2790" w:rsidRPr="00E149C1">
        <w:rPr>
          <w:rFonts w:ascii="Times New Roman" w:hAnsi="Times New Roman" w:cs="Times New Roman"/>
        </w:rPr>
        <w:t xml:space="preserve"> </w:t>
      </w:r>
      <w:r w:rsidRPr="00E149C1">
        <w:rPr>
          <w:rFonts w:ascii="Times New Roman" w:hAnsi="Times New Roman" w:cs="Times New Roman"/>
        </w:rPr>
        <w:t xml:space="preserve">in its operation. </w:t>
      </w:r>
      <w:r w:rsidR="00073459">
        <w:rPr>
          <w:rFonts w:ascii="Times New Roman" w:hAnsi="Times New Roman" w:cs="Times New Roman"/>
        </w:rPr>
        <w:t xml:space="preserve"> </w:t>
      </w:r>
      <w:r w:rsidR="003D634F" w:rsidRPr="00E149C1">
        <w:rPr>
          <w:rFonts w:ascii="Times New Roman" w:hAnsi="Times New Roman" w:cs="Times New Roman"/>
        </w:rPr>
        <w:t>The farm</w:t>
      </w:r>
      <w:r w:rsidR="005B0249" w:rsidRPr="00E149C1">
        <w:rPr>
          <w:rFonts w:ascii="Times New Roman" w:hAnsi="Times New Roman" w:cs="Times New Roman"/>
        </w:rPr>
        <w:t>’s</w:t>
      </w:r>
      <w:r w:rsidR="00CD7EA0">
        <w:rPr>
          <w:rFonts w:ascii="Times New Roman" w:hAnsi="Times New Roman" w:cs="Times New Roman"/>
        </w:rPr>
        <w:t xml:space="preserve"> current</w:t>
      </w:r>
      <w:r w:rsidR="003D634F" w:rsidRPr="00E149C1">
        <w:rPr>
          <w:rFonts w:ascii="Times New Roman" w:hAnsi="Times New Roman" w:cs="Times New Roman"/>
        </w:rPr>
        <w:t xml:space="preserve"> produce </w:t>
      </w:r>
      <w:r w:rsidR="00CD7EA0">
        <w:rPr>
          <w:rFonts w:ascii="Times New Roman" w:hAnsi="Times New Roman" w:cs="Times New Roman"/>
        </w:rPr>
        <w:t xml:space="preserve">grown by aquaponics </w:t>
      </w:r>
      <w:r w:rsidR="003D634F" w:rsidRPr="00E149C1">
        <w:rPr>
          <w:rFonts w:ascii="Times New Roman" w:hAnsi="Times New Roman" w:cs="Times New Roman"/>
        </w:rPr>
        <w:t>were considered “all</w:t>
      </w:r>
      <w:r w:rsidR="008B7262" w:rsidRPr="00E149C1">
        <w:rPr>
          <w:rFonts w:ascii="Times New Roman" w:hAnsi="Times New Roman" w:cs="Times New Roman"/>
        </w:rPr>
        <w:t xml:space="preserve"> natural” as no soil, pesticide</w:t>
      </w:r>
      <w:r w:rsidR="003D634F" w:rsidRPr="00E149C1">
        <w:rPr>
          <w:rFonts w:ascii="Times New Roman" w:hAnsi="Times New Roman" w:cs="Times New Roman"/>
        </w:rPr>
        <w:t xml:space="preserve">, herbicide </w:t>
      </w:r>
      <w:r w:rsidR="003D634F" w:rsidRPr="00E149C1">
        <w:rPr>
          <w:rFonts w:ascii="Times New Roman" w:hAnsi="Times New Roman" w:cs="Times New Roman"/>
        </w:rPr>
        <w:lastRenderedPageBreak/>
        <w:t>or antibiotic were used</w:t>
      </w:r>
      <w:r w:rsidR="007F359A">
        <w:rPr>
          <w:rFonts w:ascii="Times New Roman" w:hAnsi="Times New Roman" w:cs="Times New Roman"/>
        </w:rPr>
        <w:t>.</w:t>
      </w:r>
      <w:r w:rsidR="003D634F" w:rsidRPr="00E149C1">
        <w:rPr>
          <w:rFonts w:ascii="Times New Roman" w:hAnsi="Times New Roman" w:cs="Times New Roman"/>
        </w:rPr>
        <w:t xml:space="preserve"> </w:t>
      </w:r>
      <w:r w:rsidR="00073459">
        <w:rPr>
          <w:rFonts w:ascii="Times New Roman" w:hAnsi="Times New Roman" w:cs="Times New Roman"/>
        </w:rPr>
        <w:t xml:space="preserve"> </w:t>
      </w:r>
      <w:r w:rsidR="005B0249" w:rsidRPr="00E149C1">
        <w:rPr>
          <w:rFonts w:ascii="Times New Roman" w:hAnsi="Times New Roman" w:cs="Times New Roman"/>
        </w:rPr>
        <w:t xml:space="preserve">Its </w:t>
      </w:r>
      <w:r w:rsidR="009C6411" w:rsidRPr="00E149C1">
        <w:rPr>
          <w:rFonts w:ascii="Times New Roman" w:hAnsi="Times New Roman" w:cs="Times New Roman"/>
        </w:rPr>
        <w:t xml:space="preserve">goal was to produce premium quality food that </w:t>
      </w:r>
      <w:r w:rsidR="00DE6477" w:rsidRPr="00E149C1">
        <w:rPr>
          <w:rFonts w:ascii="Times New Roman" w:hAnsi="Times New Roman" w:cs="Times New Roman"/>
        </w:rPr>
        <w:t>could be</w:t>
      </w:r>
      <w:r w:rsidR="009C6411" w:rsidRPr="00E149C1">
        <w:rPr>
          <w:rFonts w:ascii="Times New Roman" w:hAnsi="Times New Roman" w:cs="Times New Roman"/>
        </w:rPr>
        <w:t xml:space="preserve"> sold at a competitive</w:t>
      </w:r>
      <w:r w:rsidR="006245B3" w:rsidRPr="00E149C1">
        <w:rPr>
          <w:rFonts w:ascii="Times New Roman" w:hAnsi="Times New Roman" w:cs="Times New Roman"/>
        </w:rPr>
        <w:t xml:space="preserve"> </w:t>
      </w:r>
      <w:r w:rsidR="009C6411" w:rsidRPr="00E149C1">
        <w:rPr>
          <w:rFonts w:ascii="Times New Roman" w:hAnsi="Times New Roman" w:cs="Times New Roman"/>
        </w:rPr>
        <w:t xml:space="preserve">price to their customers. </w:t>
      </w:r>
    </w:p>
    <w:p w14:paraId="733EA382" w14:textId="71F05760" w:rsidR="007C7CCE" w:rsidRPr="00E149C1" w:rsidRDefault="007C317D" w:rsidP="0051230B">
      <w:pPr>
        <w:rPr>
          <w:rFonts w:ascii="Times New Roman" w:hAnsi="Times New Roman" w:cs="Times New Roman"/>
        </w:rPr>
      </w:pPr>
      <w:r>
        <w:rPr>
          <w:rFonts w:ascii="Times New Roman" w:hAnsi="Times New Roman" w:cs="Times New Roman"/>
        </w:rPr>
        <w:t>Through</w:t>
      </w:r>
      <w:r w:rsidR="000E314E">
        <w:rPr>
          <w:rFonts w:ascii="Times New Roman" w:hAnsi="Times New Roman" w:cs="Times New Roman"/>
        </w:rPr>
        <w:t xml:space="preserve"> </w:t>
      </w:r>
      <w:r w:rsidR="003D634F" w:rsidRPr="00E149C1">
        <w:rPr>
          <w:rFonts w:ascii="Times New Roman" w:hAnsi="Times New Roman" w:cs="Times New Roman"/>
        </w:rPr>
        <w:t>experimentation with various vegetables,</w:t>
      </w:r>
      <w:r w:rsidR="006444FF" w:rsidRPr="00E149C1">
        <w:rPr>
          <w:rFonts w:ascii="Times New Roman" w:hAnsi="Times New Roman" w:cs="Times New Roman"/>
        </w:rPr>
        <w:t xml:space="preserve"> </w:t>
      </w:r>
      <w:r w:rsidR="005C618B" w:rsidRPr="00E149C1">
        <w:rPr>
          <w:rFonts w:ascii="Times New Roman" w:hAnsi="Times New Roman" w:cs="Times New Roman"/>
        </w:rPr>
        <w:t>Danny</w:t>
      </w:r>
      <w:r w:rsidR="006444FF" w:rsidRPr="00E149C1">
        <w:rPr>
          <w:rFonts w:ascii="Times New Roman" w:hAnsi="Times New Roman" w:cs="Times New Roman"/>
        </w:rPr>
        <w:t xml:space="preserve"> found</w:t>
      </w:r>
      <w:r w:rsidR="003D634F" w:rsidRPr="00E149C1">
        <w:rPr>
          <w:rFonts w:ascii="Times New Roman" w:hAnsi="Times New Roman" w:cs="Times New Roman"/>
        </w:rPr>
        <w:t xml:space="preserve"> </w:t>
      </w:r>
      <w:r w:rsidR="00D9013C">
        <w:rPr>
          <w:rFonts w:ascii="Times New Roman" w:hAnsi="Times New Roman" w:cs="Times New Roman"/>
        </w:rPr>
        <w:t xml:space="preserve">that </w:t>
      </w:r>
      <w:r w:rsidR="003D634F" w:rsidRPr="00E149C1">
        <w:rPr>
          <w:rFonts w:ascii="Times New Roman" w:hAnsi="Times New Roman" w:cs="Times New Roman"/>
        </w:rPr>
        <w:t>cucumber</w:t>
      </w:r>
      <w:r w:rsidR="005E35DC" w:rsidRPr="00E149C1">
        <w:rPr>
          <w:rFonts w:ascii="Times New Roman" w:hAnsi="Times New Roman" w:cs="Times New Roman"/>
        </w:rPr>
        <w:t>s</w:t>
      </w:r>
      <w:r w:rsidR="003D634F" w:rsidRPr="00E149C1">
        <w:rPr>
          <w:rFonts w:ascii="Times New Roman" w:hAnsi="Times New Roman" w:cs="Times New Roman"/>
        </w:rPr>
        <w:t>, green bean</w:t>
      </w:r>
      <w:r w:rsidR="005E35DC" w:rsidRPr="00E149C1">
        <w:rPr>
          <w:rFonts w:ascii="Times New Roman" w:hAnsi="Times New Roman" w:cs="Times New Roman"/>
        </w:rPr>
        <w:t>s</w:t>
      </w:r>
      <w:r w:rsidR="003D634F" w:rsidRPr="00E149C1">
        <w:rPr>
          <w:rFonts w:ascii="Times New Roman" w:hAnsi="Times New Roman" w:cs="Times New Roman"/>
        </w:rPr>
        <w:t>, lettuce</w:t>
      </w:r>
      <w:r w:rsidR="005E35DC" w:rsidRPr="00E149C1">
        <w:rPr>
          <w:rFonts w:ascii="Times New Roman" w:hAnsi="Times New Roman" w:cs="Times New Roman"/>
        </w:rPr>
        <w:t>s</w:t>
      </w:r>
      <w:r w:rsidR="003D634F" w:rsidRPr="00E149C1">
        <w:rPr>
          <w:rFonts w:ascii="Times New Roman" w:hAnsi="Times New Roman" w:cs="Times New Roman"/>
        </w:rPr>
        <w:t xml:space="preserve"> and tomato</w:t>
      </w:r>
      <w:r w:rsidR="005E35DC" w:rsidRPr="00E149C1">
        <w:rPr>
          <w:rFonts w:ascii="Times New Roman" w:hAnsi="Times New Roman" w:cs="Times New Roman"/>
        </w:rPr>
        <w:t>es</w:t>
      </w:r>
      <w:r w:rsidR="003D634F" w:rsidRPr="00E149C1">
        <w:rPr>
          <w:rFonts w:ascii="Times New Roman" w:hAnsi="Times New Roman" w:cs="Times New Roman"/>
        </w:rPr>
        <w:t xml:space="preserve"> </w:t>
      </w:r>
      <w:r w:rsidR="00085F18" w:rsidRPr="00E149C1">
        <w:rPr>
          <w:rFonts w:ascii="Times New Roman" w:hAnsi="Times New Roman" w:cs="Times New Roman"/>
        </w:rPr>
        <w:t>demonstrate</w:t>
      </w:r>
      <w:r w:rsidR="00D9013C">
        <w:rPr>
          <w:rFonts w:ascii="Times New Roman" w:hAnsi="Times New Roman" w:cs="Times New Roman"/>
        </w:rPr>
        <w:t>d</w:t>
      </w:r>
      <w:r w:rsidR="00F30E4B" w:rsidRPr="00E149C1">
        <w:rPr>
          <w:rFonts w:ascii="Times New Roman" w:hAnsi="Times New Roman" w:cs="Times New Roman"/>
        </w:rPr>
        <w:t xml:space="preserve"> very promising results</w:t>
      </w:r>
      <w:r w:rsidR="003D634F" w:rsidRPr="00E149C1">
        <w:rPr>
          <w:rFonts w:ascii="Times New Roman" w:hAnsi="Times New Roman" w:cs="Times New Roman"/>
        </w:rPr>
        <w:t>. Thus, the farm focused on the</w:t>
      </w:r>
      <w:r>
        <w:rPr>
          <w:rFonts w:ascii="Times New Roman" w:hAnsi="Times New Roman" w:cs="Times New Roman"/>
        </w:rPr>
        <w:t>se vegetables</w:t>
      </w:r>
      <w:r w:rsidR="003D634F" w:rsidRPr="00E149C1">
        <w:rPr>
          <w:rFonts w:ascii="Times New Roman" w:hAnsi="Times New Roman" w:cs="Times New Roman"/>
        </w:rPr>
        <w:t xml:space="preserve"> </w:t>
      </w:r>
      <w:r w:rsidR="00085F18" w:rsidRPr="00E149C1">
        <w:rPr>
          <w:rFonts w:ascii="Times New Roman" w:hAnsi="Times New Roman" w:cs="Times New Roman"/>
        </w:rPr>
        <w:t>as</w:t>
      </w:r>
      <w:r w:rsidR="003D634F" w:rsidRPr="00E149C1">
        <w:rPr>
          <w:rFonts w:ascii="Times New Roman" w:hAnsi="Times New Roman" w:cs="Times New Roman"/>
        </w:rPr>
        <w:t xml:space="preserve"> its</w:t>
      </w:r>
      <w:r w:rsidR="00085F18" w:rsidRPr="00E149C1">
        <w:rPr>
          <w:rFonts w:ascii="Times New Roman" w:hAnsi="Times New Roman" w:cs="Times New Roman"/>
        </w:rPr>
        <w:t xml:space="preserve"> major</w:t>
      </w:r>
      <w:r w:rsidR="003D634F" w:rsidRPr="00E149C1">
        <w:rPr>
          <w:rFonts w:ascii="Times New Roman" w:hAnsi="Times New Roman" w:cs="Times New Roman"/>
        </w:rPr>
        <w:t xml:space="preserve"> </w:t>
      </w:r>
      <w:r w:rsidR="00695F08" w:rsidRPr="00E149C1">
        <w:rPr>
          <w:rFonts w:ascii="Times New Roman" w:hAnsi="Times New Roman" w:cs="Times New Roman"/>
        </w:rPr>
        <w:t xml:space="preserve">production lines. </w:t>
      </w:r>
      <w:r w:rsidR="00073459">
        <w:rPr>
          <w:rFonts w:ascii="Times New Roman" w:hAnsi="Times New Roman" w:cs="Times New Roman"/>
        </w:rPr>
        <w:t xml:space="preserve"> </w:t>
      </w:r>
      <w:r w:rsidR="00695F08" w:rsidRPr="00E149C1">
        <w:rPr>
          <w:rFonts w:ascii="Times New Roman" w:hAnsi="Times New Roman" w:cs="Times New Roman"/>
        </w:rPr>
        <w:t>The cucumbe</w:t>
      </w:r>
      <w:r w:rsidR="00D82B02" w:rsidRPr="00E149C1">
        <w:rPr>
          <w:rFonts w:ascii="Times New Roman" w:hAnsi="Times New Roman" w:cs="Times New Roman"/>
        </w:rPr>
        <w:t xml:space="preserve">rs were grown in a nutrient filming system. </w:t>
      </w:r>
      <w:r w:rsidR="00BE273C" w:rsidRPr="00E149C1">
        <w:rPr>
          <w:rFonts w:ascii="Times New Roman" w:hAnsi="Times New Roman" w:cs="Times New Roman"/>
        </w:rPr>
        <w:t xml:space="preserve">Although there was a tart tasting skin, the cucumbers were very juicy. </w:t>
      </w:r>
      <w:r w:rsidR="00073459">
        <w:rPr>
          <w:rFonts w:ascii="Times New Roman" w:hAnsi="Times New Roman" w:cs="Times New Roman"/>
        </w:rPr>
        <w:t xml:space="preserve"> </w:t>
      </w:r>
      <w:r w:rsidR="00B34A31" w:rsidRPr="00E149C1">
        <w:rPr>
          <w:rFonts w:ascii="Times New Roman" w:hAnsi="Times New Roman" w:cs="Times New Roman"/>
        </w:rPr>
        <w:t>Green beans and lettuces were grown in deep water culture.</w:t>
      </w:r>
      <w:r w:rsidR="00D82B02" w:rsidRPr="00E149C1">
        <w:rPr>
          <w:rFonts w:ascii="Times New Roman" w:hAnsi="Times New Roman" w:cs="Times New Roman"/>
        </w:rPr>
        <w:t xml:space="preserve"> </w:t>
      </w:r>
      <w:r w:rsidR="00BE273C" w:rsidRPr="00E149C1">
        <w:rPr>
          <w:rFonts w:ascii="Times New Roman" w:hAnsi="Times New Roman" w:cs="Times New Roman"/>
        </w:rPr>
        <w:t xml:space="preserve">The green beans gave </w:t>
      </w:r>
      <w:r w:rsidR="008900ED">
        <w:rPr>
          <w:rFonts w:ascii="Times New Roman" w:hAnsi="Times New Roman" w:cs="Times New Roman"/>
        </w:rPr>
        <w:t>three</w:t>
      </w:r>
      <w:r w:rsidR="00BE273C" w:rsidRPr="00E149C1">
        <w:rPr>
          <w:rFonts w:ascii="Times New Roman" w:hAnsi="Times New Roman" w:cs="Times New Roman"/>
        </w:rPr>
        <w:t xml:space="preserve"> good</w:t>
      </w:r>
      <w:r>
        <w:rPr>
          <w:rFonts w:ascii="Times New Roman" w:hAnsi="Times New Roman" w:cs="Times New Roman"/>
        </w:rPr>
        <w:t>-</w:t>
      </w:r>
      <w:r w:rsidR="00BE273C" w:rsidRPr="00E149C1">
        <w:rPr>
          <w:rFonts w:ascii="Times New Roman" w:hAnsi="Times New Roman" w:cs="Times New Roman"/>
        </w:rPr>
        <w:t xml:space="preserve">quality </w:t>
      </w:r>
      <w:r w:rsidR="00AE574F" w:rsidRPr="00E149C1">
        <w:rPr>
          <w:rFonts w:ascii="Times New Roman" w:hAnsi="Times New Roman" w:cs="Times New Roman"/>
        </w:rPr>
        <w:t>harvest</w:t>
      </w:r>
      <w:r w:rsidR="00BE273C" w:rsidRPr="00E149C1">
        <w:rPr>
          <w:rFonts w:ascii="Times New Roman" w:hAnsi="Times New Roman" w:cs="Times New Roman"/>
        </w:rPr>
        <w:t>s during the</w:t>
      </w:r>
      <w:r>
        <w:rPr>
          <w:rFonts w:ascii="Times New Roman" w:hAnsi="Times New Roman" w:cs="Times New Roman"/>
        </w:rPr>
        <w:t xml:space="preserve"> annual</w:t>
      </w:r>
      <w:r w:rsidR="00BE273C" w:rsidRPr="00E149C1">
        <w:rPr>
          <w:rFonts w:ascii="Times New Roman" w:hAnsi="Times New Roman" w:cs="Times New Roman"/>
        </w:rPr>
        <w:t xml:space="preserve"> growth cycle – having more flavor than </w:t>
      </w:r>
      <w:r w:rsidR="00747C51">
        <w:rPr>
          <w:rFonts w:ascii="Times New Roman" w:hAnsi="Times New Roman" w:cs="Times New Roman"/>
        </w:rPr>
        <w:t xml:space="preserve">the </w:t>
      </w:r>
      <w:r w:rsidR="00BE273C" w:rsidRPr="00E149C1">
        <w:rPr>
          <w:rFonts w:ascii="Times New Roman" w:hAnsi="Times New Roman" w:cs="Times New Roman"/>
        </w:rPr>
        <w:t xml:space="preserve">soil-grown ones and a blemish-free appearance. </w:t>
      </w:r>
      <w:r w:rsidR="00073459">
        <w:rPr>
          <w:rFonts w:ascii="Times New Roman" w:hAnsi="Times New Roman" w:cs="Times New Roman"/>
        </w:rPr>
        <w:t xml:space="preserve"> </w:t>
      </w:r>
      <w:r>
        <w:rPr>
          <w:rFonts w:ascii="Times New Roman" w:hAnsi="Times New Roman" w:cs="Times New Roman"/>
        </w:rPr>
        <w:t>Danny elected</w:t>
      </w:r>
      <w:r w:rsidR="00F30E4B" w:rsidRPr="00E149C1">
        <w:rPr>
          <w:rFonts w:ascii="Times New Roman" w:hAnsi="Times New Roman" w:cs="Times New Roman"/>
        </w:rPr>
        <w:t xml:space="preserve"> </w:t>
      </w:r>
      <w:r w:rsidR="00085F18" w:rsidRPr="00E149C1">
        <w:rPr>
          <w:rFonts w:ascii="Times New Roman" w:hAnsi="Times New Roman" w:cs="Times New Roman"/>
        </w:rPr>
        <w:t xml:space="preserve">to grow </w:t>
      </w:r>
      <w:r>
        <w:rPr>
          <w:rFonts w:ascii="Times New Roman" w:hAnsi="Times New Roman" w:cs="Times New Roman"/>
        </w:rPr>
        <w:t>a</w:t>
      </w:r>
      <w:r w:rsidR="00BE273C" w:rsidRPr="00E149C1">
        <w:rPr>
          <w:rFonts w:ascii="Times New Roman" w:hAnsi="Times New Roman" w:cs="Times New Roman"/>
        </w:rPr>
        <w:t xml:space="preserve"> </w:t>
      </w:r>
      <w:r w:rsidR="00F30E4B" w:rsidRPr="00E149C1">
        <w:rPr>
          <w:rFonts w:ascii="Times New Roman" w:hAnsi="Times New Roman" w:cs="Times New Roman"/>
        </w:rPr>
        <w:t>very heat</w:t>
      </w:r>
      <w:r>
        <w:rPr>
          <w:rFonts w:ascii="Times New Roman" w:hAnsi="Times New Roman" w:cs="Times New Roman"/>
        </w:rPr>
        <w:t>-</w:t>
      </w:r>
      <w:r w:rsidR="00F30E4B" w:rsidRPr="00E149C1">
        <w:rPr>
          <w:rFonts w:ascii="Times New Roman" w:hAnsi="Times New Roman" w:cs="Times New Roman"/>
        </w:rPr>
        <w:t xml:space="preserve">tolerant </w:t>
      </w:r>
      <w:r w:rsidR="00BE273C" w:rsidRPr="00E149C1">
        <w:rPr>
          <w:rFonts w:ascii="Times New Roman" w:hAnsi="Times New Roman" w:cs="Times New Roman"/>
        </w:rPr>
        <w:t>variet</w:t>
      </w:r>
      <w:r w:rsidR="00B97DFC" w:rsidRPr="00E149C1">
        <w:rPr>
          <w:rFonts w:ascii="Times New Roman" w:hAnsi="Times New Roman" w:cs="Times New Roman"/>
        </w:rPr>
        <w:t>y</w:t>
      </w:r>
      <w:r w:rsidR="00F30E4B" w:rsidRPr="00E149C1">
        <w:rPr>
          <w:rFonts w:ascii="Times New Roman" w:hAnsi="Times New Roman" w:cs="Times New Roman"/>
        </w:rPr>
        <w:t xml:space="preserve"> of lettuce that did not bolt</w:t>
      </w:r>
      <w:r w:rsidR="003A659D" w:rsidRPr="00E149C1">
        <w:rPr>
          <w:rFonts w:ascii="Times New Roman" w:hAnsi="Times New Roman" w:cs="Times New Roman"/>
        </w:rPr>
        <w:t xml:space="preserve"> </w:t>
      </w:r>
      <w:r w:rsidR="00F30E4B" w:rsidRPr="00E149C1">
        <w:rPr>
          <w:rFonts w:ascii="Times New Roman" w:hAnsi="Times New Roman" w:cs="Times New Roman"/>
        </w:rPr>
        <w:t xml:space="preserve">as well. </w:t>
      </w:r>
      <w:r w:rsidR="00073459">
        <w:rPr>
          <w:rFonts w:ascii="Times New Roman" w:hAnsi="Times New Roman" w:cs="Times New Roman"/>
        </w:rPr>
        <w:t xml:space="preserve"> </w:t>
      </w:r>
      <w:r w:rsidR="00F30E4B" w:rsidRPr="00E149C1">
        <w:rPr>
          <w:rFonts w:ascii="Times New Roman" w:hAnsi="Times New Roman" w:cs="Times New Roman"/>
        </w:rPr>
        <w:t>Th</w:t>
      </w:r>
      <w:r>
        <w:rPr>
          <w:rFonts w:ascii="Times New Roman" w:hAnsi="Times New Roman" w:cs="Times New Roman"/>
        </w:rPr>
        <w:t>is lettuce</w:t>
      </w:r>
      <w:r w:rsidR="00F30E4B" w:rsidRPr="00E149C1">
        <w:rPr>
          <w:rFonts w:ascii="Times New Roman" w:hAnsi="Times New Roman" w:cs="Times New Roman"/>
        </w:rPr>
        <w:t xml:space="preserve"> would also stay good longer in the refrigerator compared with other varieties. </w:t>
      </w:r>
      <w:r w:rsidR="0090483F" w:rsidRPr="00E149C1">
        <w:rPr>
          <w:rFonts w:ascii="Times New Roman" w:hAnsi="Times New Roman" w:cs="Times New Roman"/>
        </w:rPr>
        <w:t xml:space="preserve">In order to enable their customers to plant them in soil or replant them in water, the farm left the root bulbs on when </w:t>
      </w:r>
      <w:r w:rsidR="00B97DFC" w:rsidRPr="00E149C1">
        <w:rPr>
          <w:rFonts w:ascii="Times New Roman" w:hAnsi="Times New Roman" w:cs="Times New Roman"/>
        </w:rPr>
        <w:t>it</w:t>
      </w:r>
      <w:r w:rsidR="0090483F" w:rsidRPr="00E149C1">
        <w:rPr>
          <w:rFonts w:ascii="Times New Roman" w:hAnsi="Times New Roman" w:cs="Times New Roman"/>
        </w:rPr>
        <w:t xml:space="preserve"> sold the lettuces. </w:t>
      </w:r>
      <w:r w:rsidR="00073459">
        <w:rPr>
          <w:rFonts w:ascii="Times New Roman" w:hAnsi="Times New Roman" w:cs="Times New Roman"/>
        </w:rPr>
        <w:t xml:space="preserve"> </w:t>
      </w:r>
      <w:r w:rsidR="0090483F" w:rsidRPr="00E149C1">
        <w:rPr>
          <w:rFonts w:ascii="Times New Roman" w:hAnsi="Times New Roman" w:cs="Times New Roman"/>
        </w:rPr>
        <w:t xml:space="preserve">Some customers </w:t>
      </w:r>
      <w:r>
        <w:rPr>
          <w:rFonts w:ascii="Times New Roman" w:hAnsi="Times New Roman" w:cs="Times New Roman"/>
        </w:rPr>
        <w:t>shared with</w:t>
      </w:r>
      <w:r w:rsidR="0090483F" w:rsidRPr="00E149C1">
        <w:rPr>
          <w:rFonts w:ascii="Times New Roman" w:hAnsi="Times New Roman" w:cs="Times New Roman"/>
        </w:rPr>
        <w:t xml:space="preserve"> </w:t>
      </w:r>
      <w:r w:rsidR="005C618B" w:rsidRPr="00E149C1">
        <w:rPr>
          <w:rFonts w:ascii="Times New Roman" w:hAnsi="Times New Roman" w:cs="Times New Roman"/>
        </w:rPr>
        <w:t>Danny</w:t>
      </w:r>
      <w:r w:rsidR="0090483F" w:rsidRPr="00E149C1">
        <w:rPr>
          <w:rFonts w:ascii="Times New Roman" w:hAnsi="Times New Roman" w:cs="Times New Roman"/>
        </w:rPr>
        <w:t xml:space="preserve"> that they had been harvesting from the same lettuce plants for several weeks.</w:t>
      </w:r>
      <w:r w:rsidR="000079E9" w:rsidRPr="00E149C1">
        <w:rPr>
          <w:rFonts w:ascii="Times New Roman" w:hAnsi="Times New Roman" w:cs="Times New Roman"/>
        </w:rPr>
        <w:t xml:space="preserve"> </w:t>
      </w:r>
      <w:r w:rsidR="00073459">
        <w:rPr>
          <w:rFonts w:ascii="Times New Roman" w:hAnsi="Times New Roman" w:cs="Times New Roman"/>
        </w:rPr>
        <w:t xml:space="preserve"> </w:t>
      </w:r>
      <w:r w:rsidR="000079E9" w:rsidRPr="00E149C1">
        <w:rPr>
          <w:rFonts w:ascii="Times New Roman" w:hAnsi="Times New Roman" w:cs="Times New Roman"/>
        </w:rPr>
        <w:t>Because of this, they named the type of lettuce “</w:t>
      </w:r>
      <w:r w:rsidR="00A56546" w:rsidRPr="00E149C1">
        <w:rPr>
          <w:rFonts w:ascii="Times New Roman" w:hAnsi="Times New Roman" w:cs="Times New Roman"/>
        </w:rPr>
        <w:t>Forever</w:t>
      </w:r>
      <w:r w:rsidR="000079E9" w:rsidRPr="00E149C1">
        <w:rPr>
          <w:rFonts w:ascii="Times New Roman" w:hAnsi="Times New Roman" w:cs="Times New Roman"/>
        </w:rPr>
        <w:t xml:space="preserve"> Lettuce”.</w:t>
      </w:r>
      <w:r w:rsidR="0090483F" w:rsidRPr="00E149C1">
        <w:rPr>
          <w:rFonts w:ascii="Times New Roman" w:hAnsi="Times New Roman" w:cs="Times New Roman"/>
        </w:rPr>
        <w:t xml:space="preserve"> </w:t>
      </w:r>
      <w:r w:rsidR="00C235AD" w:rsidRPr="00E149C1">
        <w:rPr>
          <w:rFonts w:ascii="Times New Roman" w:hAnsi="Times New Roman" w:cs="Times New Roman"/>
        </w:rPr>
        <w:t>Che</w:t>
      </w:r>
      <w:r>
        <w:rPr>
          <w:rFonts w:ascii="Times New Roman" w:hAnsi="Times New Roman" w:cs="Times New Roman"/>
        </w:rPr>
        <w:t>r</w:t>
      </w:r>
      <w:r w:rsidR="00C235AD" w:rsidRPr="00E149C1">
        <w:rPr>
          <w:rFonts w:ascii="Times New Roman" w:hAnsi="Times New Roman" w:cs="Times New Roman"/>
        </w:rPr>
        <w:t>ry tomatoes were grown in ebb and flo</w:t>
      </w:r>
      <w:r w:rsidR="000D171B">
        <w:rPr>
          <w:rFonts w:ascii="Times New Roman" w:hAnsi="Times New Roman" w:cs="Times New Roman"/>
        </w:rPr>
        <w:t>w</w:t>
      </w:r>
      <w:r w:rsidR="00C235AD" w:rsidRPr="00E149C1">
        <w:rPr>
          <w:rFonts w:ascii="Times New Roman" w:hAnsi="Times New Roman" w:cs="Times New Roman"/>
        </w:rPr>
        <w:t xml:space="preserve"> (that is</w:t>
      </w:r>
      <w:r w:rsidR="000E47CD">
        <w:rPr>
          <w:rFonts w:ascii="Times New Roman" w:hAnsi="Times New Roman" w:cs="Times New Roman"/>
        </w:rPr>
        <w:t>,</w:t>
      </w:r>
      <w:r w:rsidR="00C235AD" w:rsidRPr="00E149C1">
        <w:rPr>
          <w:rFonts w:ascii="Times New Roman" w:hAnsi="Times New Roman" w:cs="Times New Roman"/>
        </w:rPr>
        <w:t xml:space="preserve"> flood and drain) systems. They were prolific and uniform in size. </w:t>
      </w:r>
      <w:r w:rsidR="00073459">
        <w:rPr>
          <w:rFonts w:ascii="Times New Roman" w:hAnsi="Times New Roman" w:cs="Times New Roman"/>
        </w:rPr>
        <w:t xml:space="preserve"> </w:t>
      </w:r>
      <w:r w:rsidR="00410486" w:rsidRPr="00E149C1">
        <w:rPr>
          <w:rFonts w:ascii="Times New Roman" w:hAnsi="Times New Roman" w:cs="Times New Roman"/>
        </w:rPr>
        <w:t>The</w:t>
      </w:r>
      <w:r w:rsidR="000079E9" w:rsidRPr="00E149C1">
        <w:rPr>
          <w:rFonts w:ascii="Times New Roman" w:hAnsi="Times New Roman" w:cs="Times New Roman"/>
        </w:rPr>
        <w:t>y</w:t>
      </w:r>
      <w:r w:rsidR="00410486" w:rsidRPr="00E149C1">
        <w:rPr>
          <w:rFonts w:ascii="Times New Roman" w:hAnsi="Times New Roman" w:cs="Times New Roman"/>
        </w:rPr>
        <w:t xml:space="preserve"> also</w:t>
      </w:r>
      <w:r w:rsidR="0090483F" w:rsidRPr="00E149C1">
        <w:rPr>
          <w:rFonts w:ascii="Times New Roman" w:hAnsi="Times New Roman" w:cs="Times New Roman"/>
        </w:rPr>
        <w:t xml:space="preserve"> had a very sweet taste and good shelf life. The</w:t>
      </w:r>
      <w:r w:rsidR="000E47CD">
        <w:rPr>
          <w:rFonts w:ascii="Times New Roman" w:hAnsi="Times New Roman" w:cs="Times New Roman"/>
        </w:rPr>
        <w:t xml:space="preserve"> vegetables</w:t>
      </w:r>
      <w:r w:rsidR="0090483F" w:rsidRPr="00E149C1">
        <w:rPr>
          <w:rFonts w:ascii="Times New Roman" w:hAnsi="Times New Roman" w:cs="Times New Roman"/>
        </w:rPr>
        <w:t xml:space="preserve"> were well liked by the customers who </w:t>
      </w:r>
      <w:r>
        <w:rPr>
          <w:rFonts w:ascii="Times New Roman" w:hAnsi="Times New Roman" w:cs="Times New Roman"/>
        </w:rPr>
        <w:t>wanted</w:t>
      </w:r>
      <w:r w:rsidR="0090483F" w:rsidRPr="00E149C1">
        <w:rPr>
          <w:rFonts w:ascii="Times New Roman" w:hAnsi="Times New Roman" w:cs="Times New Roman"/>
        </w:rPr>
        <w:t xml:space="preserve"> to place </w:t>
      </w:r>
      <w:r w:rsidR="00AA15FF" w:rsidRPr="00E149C1">
        <w:rPr>
          <w:rFonts w:ascii="Times New Roman" w:hAnsi="Times New Roman" w:cs="Times New Roman"/>
        </w:rPr>
        <w:t xml:space="preserve">even </w:t>
      </w:r>
      <w:r w:rsidR="0090483F" w:rsidRPr="00E149C1">
        <w:rPr>
          <w:rFonts w:ascii="Times New Roman" w:hAnsi="Times New Roman" w:cs="Times New Roman"/>
        </w:rPr>
        <w:t>greater orders</w:t>
      </w:r>
      <w:r w:rsidR="00C235AD" w:rsidRPr="00E149C1">
        <w:rPr>
          <w:rFonts w:ascii="Times New Roman" w:hAnsi="Times New Roman" w:cs="Times New Roman"/>
        </w:rPr>
        <w:t xml:space="preserve"> </w:t>
      </w:r>
      <w:commentRangeStart w:id="5"/>
      <w:proofErr w:type="spellStart"/>
      <w:r w:rsidR="00FE6EAD">
        <w:rPr>
          <w:rFonts w:ascii="Times New Roman" w:hAnsi="Times New Roman" w:cs="Times New Roman"/>
        </w:rPr>
        <w:t>wiht</w:t>
      </w:r>
      <w:commentRangeEnd w:id="5"/>
      <w:proofErr w:type="spellEnd"/>
      <w:r w:rsidR="00B049E8">
        <w:rPr>
          <w:rStyle w:val="CommentReference"/>
        </w:rPr>
        <w:commentReference w:id="5"/>
      </w:r>
      <w:r w:rsidR="00C235AD" w:rsidRPr="00E149C1">
        <w:rPr>
          <w:rFonts w:ascii="Times New Roman" w:hAnsi="Times New Roman" w:cs="Times New Roman"/>
        </w:rPr>
        <w:t xml:space="preserve"> the farm</w:t>
      </w:r>
      <w:r w:rsidR="0090483F" w:rsidRPr="00E149C1">
        <w:rPr>
          <w:rFonts w:ascii="Times New Roman" w:hAnsi="Times New Roman" w:cs="Times New Roman"/>
        </w:rPr>
        <w:t xml:space="preserve">. </w:t>
      </w:r>
      <w:r w:rsidR="005C618B" w:rsidRPr="00E149C1">
        <w:rPr>
          <w:rFonts w:ascii="Times New Roman" w:hAnsi="Times New Roman" w:cs="Times New Roman"/>
        </w:rPr>
        <w:t>Danny</w:t>
      </w:r>
      <w:r w:rsidR="0051230B" w:rsidRPr="00E149C1">
        <w:rPr>
          <w:rFonts w:ascii="Times New Roman" w:hAnsi="Times New Roman" w:cs="Times New Roman"/>
        </w:rPr>
        <w:t xml:space="preserve"> chose Tilapia</w:t>
      </w:r>
      <w:r w:rsidR="00AA15FF" w:rsidRPr="00E149C1">
        <w:rPr>
          <w:rFonts w:ascii="Times New Roman" w:hAnsi="Times New Roman" w:cs="Times New Roman"/>
        </w:rPr>
        <w:t xml:space="preserve"> to raise </w:t>
      </w:r>
      <w:r w:rsidR="0051230B" w:rsidRPr="00E149C1">
        <w:rPr>
          <w:rFonts w:ascii="Times New Roman" w:hAnsi="Times New Roman" w:cs="Times New Roman"/>
        </w:rPr>
        <w:t xml:space="preserve">because it was the most acceptable fish in the </w:t>
      </w:r>
      <w:r w:rsidR="000D171B">
        <w:rPr>
          <w:rFonts w:ascii="Times New Roman" w:hAnsi="Times New Roman" w:cs="Times New Roman"/>
        </w:rPr>
        <w:t>area</w:t>
      </w:r>
      <w:r w:rsidR="000E47CD">
        <w:rPr>
          <w:rFonts w:ascii="Times New Roman" w:hAnsi="Times New Roman" w:cs="Times New Roman"/>
        </w:rPr>
        <w:t xml:space="preserve">. </w:t>
      </w:r>
      <w:r w:rsidR="00073459">
        <w:rPr>
          <w:rFonts w:ascii="Times New Roman" w:hAnsi="Times New Roman" w:cs="Times New Roman"/>
        </w:rPr>
        <w:t xml:space="preserve"> </w:t>
      </w:r>
      <w:r w:rsidR="000E47CD">
        <w:rPr>
          <w:rFonts w:ascii="Times New Roman" w:hAnsi="Times New Roman" w:cs="Times New Roman"/>
        </w:rPr>
        <w:t>A</w:t>
      </w:r>
      <w:r w:rsidR="0051230B" w:rsidRPr="00E149C1">
        <w:rPr>
          <w:rFonts w:ascii="Times New Roman" w:hAnsi="Times New Roman" w:cs="Times New Roman"/>
        </w:rPr>
        <w:t>nd</w:t>
      </w:r>
      <w:r w:rsidR="000E47CD">
        <w:rPr>
          <w:rFonts w:ascii="Times New Roman" w:hAnsi="Times New Roman" w:cs="Times New Roman"/>
        </w:rPr>
        <w:t>,</w:t>
      </w:r>
      <w:r w:rsidR="0051230B" w:rsidRPr="00E149C1">
        <w:rPr>
          <w:rFonts w:ascii="Times New Roman" w:hAnsi="Times New Roman" w:cs="Times New Roman"/>
        </w:rPr>
        <w:t xml:space="preserve"> they</w:t>
      </w:r>
      <w:r w:rsidR="000E47CD">
        <w:rPr>
          <w:rFonts w:ascii="Times New Roman" w:hAnsi="Times New Roman" w:cs="Times New Roman"/>
        </w:rPr>
        <w:t xml:space="preserve"> also</w:t>
      </w:r>
      <w:r w:rsidR="0051230B" w:rsidRPr="00E149C1">
        <w:rPr>
          <w:rFonts w:ascii="Times New Roman" w:hAnsi="Times New Roman" w:cs="Times New Roman"/>
        </w:rPr>
        <w:t xml:space="preserve"> did very well in </w:t>
      </w:r>
      <w:r w:rsidR="00DD6804">
        <w:rPr>
          <w:rFonts w:ascii="Times New Roman" w:hAnsi="Times New Roman" w:cs="Times New Roman"/>
        </w:rPr>
        <w:t>his</w:t>
      </w:r>
      <w:r w:rsidR="0051230B" w:rsidRPr="00E149C1">
        <w:rPr>
          <w:rFonts w:ascii="Times New Roman" w:hAnsi="Times New Roman" w:cs="Times New Roman"/>
        </w:rPr>
        <w:t xml:space="preserve"> aquaponics system</w:t>
      </w:r>
      <w:r w:rsidR="00DD6804">
        <w:rPr>
          <w:rFonts w:ascii="Times New Roman" w:hAnsi="Times New Roman" w:cs="Times New Roman"/>
        </w:rPr>
        <w:t>s</w:t>
      </w:r>
      <w:r w:rsidR="0051230B" w:rsidRPr="00E149C1">
        <w:rPr>
          <w:rFonts w:ascii="Times New Roman" w:hAnsi="Times New Roman" w:cs="Times New Roman"/>
        </w:rPr>
        <w:t>.</w:t>
      </w:r>
    </w:p>
    <w:p w14:paraId="451397D4" w14:textId="6EB6AA55" w:rsidR="006F723A" w:rsidRPr="00E149C1" w:rsidRDefault="009025C8" w:rsidP="0090483F">
      <w:pPr>
        <w:rPr>
          <w:rFonts w:ascii="Times New Roman" w:hAnsi="Times New Roman" w:cs="Times New Roman"/>
        </w:rPr>
      </w:pPr>
      <w:r w:rsidRPr="00E149C1">
        <w:rPr>
          <w:rFonts w:ascii="Times New Roman" w:hAnsi="Times New Roman" w:cs="Times New Roman"/>
        </w:rPr>
        <w:t>Danny</w:t>
      </w:r>
      <w:r w:rsidR="00805289" w:rsidRPr="00E149C1">
        <w:rPr>
          <w:rFonts w:ascii="Times New Roman" w:hAnsi="Times New Roman" w:cs="Times New Roman"/>
        </w:rPr>
        <w:t xml:space="preserve"> might grow different types of vegetables upon the request of </w:t>
      </w:r>
      <w:r w:rsidR="00985848" w:rsidRPr="00E149C1">
        <w:rPr>
          <w:rFonts w:ascii="Times New Roman" w:hAnsi="Times New Roman" w:cs="Times New Roman"/>
        </w:rPr>
        <w:t>his</w:t>
      </w:r>
      <w:r w:rsidR="00805289" w:rsidRPr="00E149C1">
        <w:rPr>
          <w:rFonts w:ascii="Times New Roman" w:hAnsi="Times New Roman" w:cs="Times New Roman"/>
        </w:rPr>
        <w:t xml:space="preserve"> customers. </w:t>
      </w:r>
      <w:r w:rsidR="00073459">
        <w:rPr>
          <w:rFonts w:ascii="Times New Roman" w:hAnsi="Times New Roman" w:cs="Times New Roman"/>
        </w:rPr>
        <w:t xml:space="preserve"> </w:t>
      </w:r>
      <w:r w:rsidR="00805289" w:rsidRPr="00E149C1">
        <w:rPr>
          <w:rFonts w:ascii="Times New Roman" w:hAnsi="Times New Roman" w:cs="Times New Roman"/>
        </w:rPr>
        <w:t xml:space="preserve">However, </w:t>
      </w:r>
      <w:r w:rsidR="00985848" w:rsidRPr="00E149C1">
        <w:rPr>
          <w:rFonts w:ascii="Times New Roman" w:hAnsi="Times New Roman" w:cs="Times New Roman"/>
        </w:rPr>
        <w:t>he</w:t>
      </w:r>
      <w:r w:rsidR="00805289" w:rsidRPr="00E149C1">
        <w:rPr>
          <w:rFonts w:ascii="Times New Roman" w:hAnsi="Times New Roman" w:cs="Times New Roman"/>
        </w:rPr>
        <w:t xml:space="preserve"> would like to keep focusing on the </w:t>
      </w:r>
      <w:proofErr w:type="gramStart"/>
      <w:r w:rsidR="00805289" w:rsidRPr="00E149C1">
        <w:rPr>
          <w:rFonts w:ascii="Times New Roman" w:hAnsi="Times New Roman" w:cs="Times New Roman"/>
        </w:rPr>
        <w:t xml:space="preserve">aforementioned </w:t>
      </w:r>
      <w:r w:rsidR="000164D2" w:rsidRPr="00E149C1">
        <w:rPr>
          <w:rFonts w:ascii="Times New Roman" w:hAnsi="Times New Roman" w:cs="Times New Roman"/>
        </w:rPr>
        <w:t>five</w:t>
      </w:r>
      <w:proofErr w:type="gramEnd"/>
      <w:r w:rsidR="000164D2" w:rsidRPr="00E149C1">
        <w:rPr>
          <w:rFonts w:ascii="Times New Roman" w:hAnsi="Times New Roman" w:cs="Times New Roman"/>
        </w:rPr>
        <w:t xml:space="preserve"> types of </w:t>
      </w:r>
      <w:r w:rsidR="00805289" w:rsidRPr="00E149C1">
        <w:rPr>
          <w:rFonts w:ascii="Times New Roman" w:hAnsi="Times New Roman" w:cs="Times New Roman"/>
        </w:rPr>
        <w:t xml:space="preserve">vegetables. </w:t>
      </w:r>
      <w:r w:rsidR="00073459">
        <w:rPr>
          <w:rFonts w:ascii="Times New Roman" w:hAnsi="Times New Roman" w:cs="Times New Roman"/>
        </w:rPr>
        <w:t xml:space="preserve"> </w:t>
      </w:r>
      <w:r w:rsidR="00985848" w:rsidRPr="00E149C1">
        <w:rPr>
          <w:rFonts w:ascii="Times New Roman" w:hAnsi="Times New Roman" w:cs="Times New Roman"/>
        </w:rPr>
        <w:t>He</w:t>
      </w:r>
      <w:r w:rsidR="00805289" w:rsidRPr="00E149C1">
        <w:rPr>
          <w:rFonts w:ascii="Times New Roman" w:hAnsi="Times New Roman" w:cs="Times New Roman"/>
        </w:rPr>
        <w:t xml:space="preserve"> wanted to offer the best f</w:t>
      </w:r>
      <w:r w:rsidR="00B97DFC" w:rsidRPr="00E149C1">
        <w:rPr>
          <w:rFonts w:ascii="Times New Roman" w:hAnsi="Times New Roman" w:cs="Times New Roman"/>
        </w:rPr>
        <w:t>l</w:t>
      </w:r>
      <w:r w:rsidR="00805289" w:rsidRPr="00E149C1">
        <w:rPr>
          <w:rFonts w:ascii="Times New Roman" w:hAnsi="Times New Roman" w:cs="Times New Roman"/>
        </w:rPr>
        <w:t xml:space="preserve">avor, quality and supply to </w:t>
      </w:r>
      <w:r w:rsidR="00390194">
        <w:rPr>
          <w:rFonts w:ascii="Times New Roman" w:hAnsi="Times New Roman" w:cs="Times New Roman"/>
        </w:rPr>
        <w:t>his</w:t>
      </w:r>
      <w:r w:rsidR="00805289" w:rsidRPr="00E149C1">
        <w:rPr>
          <w:rFonts w:ascii="Times New Roman" w:hAnsi="Times New Roman" w:cs="Times New Roman"/>
        </w:rPr>
        <w:t xml:space="preserve"> customers. </w:t>
      </w:r>
      <w:r w:rsidR="00073459">
        <w:rPr>
          <w:rFonts w:ascii="Times New Roman" w:hAnsi="Times New Roman" w:cs="Times New Roman"/>
        </w:rPr>
        <w:t xml:space="preserve">  </w:t>
      </w:r>
      <w:r w:rsidR="00985848" w:rsidRPr="00E149C1">
        <w:rPr>
          <w:rFonts w:ascii="Times New Roman" w:hAnsi="Times New Roman" w:cs="Times New Roman"/>
        </w:rPr>
        <w:t>He</w:t>
      </w:r>
      <w:r w:rsidR="007C7CCE" w:rsidRPr="00E149C1">
        <w:rPr>
          <w:rFonts w:ascii="Times New Roman" w:hAnsi="Times New Roman" w:cs="Times New Roman"/>
        </w:rPr>
        <w:t xml:space="preserve"> would not mind sharing with other people </w:t>
      </w:r>
      <w:r w:rsidR="00985848" w:rsidRPr="00E149C1">
        <w:rPr>
          <w:rFonts w:ascii="Times New Roman" w:hAnsi="Times New Roman" w:cs="Times New Roman"/>
        </w:rPr>
        <w:t>his</w:t>
      </w:r>
      <w:r w:rsidR="007C7CCE" w:rsidRPr="00E149C1">
        <w:rPr>
          <w:rFonts w:ascii="Times New Roman" w:hAnsi="Times New Roman" w:cs="Times New Roman"/>
        </w:rPr>
        <w:t xml:space="preserve"> knowledge and experience in this new type of farm</w:t>
      </w:r>
      <w:r w:rsidR="00410486" w:rsidRPr="00E149C1">
        <w:rPr>
          <w:rFonts w:ascii="Times New Roman" w:hAnsi="Times New Roman" w:cs="Times New Roman"/>
        </w:rPr>
        <w:t>ing</w:t>
      </w:r>
      <w:r w:rsidR="00860488" w:rsidRPr="00E149C1">
        <w:rPr>
          <w:rFonts w:ascii="Times New Roman" w:hAnsi="Times New Roman" w:cs="Times New Roman"/>
        </w:rPr>
        <w:t xml:space="preserve"> practice</w:t>
      </w:r>
      <w:r w:rsidR="007C7CCE" w:rsidRPr="00E149C1">
        <w:rPr>
          <w:rFonts w:ascii="Times New Roman" w:hAnsi="Times New Roman" w:cs="Times New Roman"/>
        </w:rPr>
        <w:t xml:space="preserve"> </w:t>
      </w:r>
      <w:r w:rsidR="00410486" w:rsidRPr="00E149C1">
        <w:rPr>
          <w:rFonts w:ascii="Times New Roman" w:hAnsi="Times New Roman" w:cs="Times New Roman"/>
        </w:rPr>
        <w:t>in</w:t>
      </w:r>
      <w:r w:rsidR="007C7CCE" w:rsidRPr="00E149C1">
        <w:rPr>
          <w:rFonts w:ascii="Times New Roman" w:hAnsi="Times New Roman" w:cs="Times New Roman"/>
        </w:rPr>
        <w:t xml:space="preserve"> the area. </w:t>
      </w:r>
      <w:r w:rsidR="00073459">
        <w:rPr>
          <w:rFonts w:ascii="Times New Roman" w:hAnsi="Times New Roman" w:cs="Times New Roman"/>
        </w:rPr>
        <w:t xml:space="preserve"> </w:t>
      </w:r>
      <w:r w:rsidR="00985848" w:rsidRPr="00E149C1">
        <w:rPr>
          <w:rFonts w:ascii="Times New Roman" w:hAnsi="Times New Roman" w:cs="Times New Roman"/>
        </w:rPr>
        <w:t>He</w:t>
      </w:r>
      <w:r w:rsidR="007C7CCE" w:rsidRPr="00E149C1">
        <w:rPr>
          <w:rFonts w:ascii="Times New Roman" w:hAnsi="Times New Roman" w:cs="Times New Roman"/>
        </w:rPr>
        <w:t xml:space="preserve"> loved to maintain </w:t>
      </w:r>
      <w:r w:rsidR="00985848" w:rsidRPr="00E149C1">
        <w:rPr>
          <w:rFonts w:ascii="Times New Roman" w:hAnsi="Times New Roman" w:cs="Times New Roman"/>
        </w:rPr>
        <w:t>his</w:t>
      </w:r>
      <w:r w:rsidR="007C7CCE" w:rsidRPr="00E149C1">
        <w:rPr>
          <w:rFonts w:ascii="Times New Roman" w:hAnsi="Times New Roman" w:cs="Times New Roman"/>
        </w:rPr>
        <w:t xml:space="preserve"> reputation of being honest, sincere and forthright. </w:t>
      </w:r>
      <w:r w:rsidR="00985848" w:rsidRPr="00E149C1">
        <w:rPr>
          <w:rFonts w:ascii="Times New Roman" w:hAnsi="Times New Roman" w:cs="Times New Roman"/>
        </w:rPr>
        <w:t>He</w:t>
      </w:r>
      <w:r w:rsidR="007C7CCE" w:rsidRPr="00E149C1">
        <w:rPr>
          <w:rFonts w:ascii="Times New Roman" w:hAnsi="Times New Roman" w:cs="Times New Roman"/>
        </w:rPr>
        <w:t xml:space="preserve"> w</w:t>
      </w:r>
      <w:r w:rsidRPr="00E149C1">
        <w:rPr>
          <w:rFonts w:ascii="Times New Roman" w:hAnsi="Times New Roman" w:cs="Times New Roman"/>
        </w:rPr>
        <w:t>as</w:t>
      </w:r>
      <w:r w:rsidR="007C7CCE" w:rsidRPr="00E149C1">
        <w:rPr>
          <w:rFonts w:ascii="Times New Roman" w:hAnsi="Times New Roman" w:cs="Times New Roman"/>
        </w:rPr>
        <w:t xml:space="preserve"> also hoping to lead the trend of helping people</w:t>
      </w:r>
      <w:r w:rsidR="00410486" w:rsidRPr="00E149C1">
        <w:rPr>
          <w:rFonts w:ascii="Times New Roman" w:hAnsi="Times New Roman" w:cs="Times New Roman"/>
        </w:rPr>
        <w:t xml:space="preserve"> in the area</w:t>
      </w:r>
      <w:r w:rsidR="007C7CCE" w:rsidRPr="00E149C1">
        <w:rPr>
          <w:rFonts w:ascii="Times New Roman" w:hAnsi="Times New Roman" w:cs="Times New Roman"/>
        </w:rPr>
        <w:t xml:space="preserve"> eat healthy – food produced naturally without </w:t>
      </w:r>
      <w:r w:rsidR="00440086">
        <w:rPr>
          <w:rFonts w:ascii="Times New Roman" w:hAnsi="Times New Roman" w:cs="Times New Roman"/>
        </w:rPr>
        <w:t xml:space="preserve">using </w:t>
      </w:r>
      <w:r w:rsidR="007C7CCE" w:rsidRPr="00E149C1">
        <w:rPr>
          <w:rFonts w:ascii="Times New Roman" w:hAnsi="Times New Roman" w:cs="Times New Roman"/>
        </w:rPr>
        <w:t>herbicides</w:t>
      </w:r>
      <w:r w:rsidR="006F723A" w:rsidRPr="00E149C1">
        <w:rPr>
          <w:rFonts w:ascii="Times New Roman" w:hAnsi="Times New Roman" w:cs="Times New Roman"/>
        </w:rPr>
        <w:t>,</w:t>
      </w:r>
      <w:r w:rsidR="007C7CCE" w:rsidRPr="00E149C1">
        <w:rPr>
          <w:rFonts w:ascii="Times New Roman" w:hAnsi="Times New Roman" w:cs="Times New Roman"/>
        </w:rPr>
        <w:t xml:space="preserve"> pesticides</w:t>
      </w:r>
      <w:r w:rsidR="006F723A" w:rsidRPr="00E149C1">
        <w:rPr>
          <w:rFonts w:ascii="Times New Roman" w:hAnsi="Times New Roman" w:cs="Times New Roman"/>
        </w:rPr>
        <w:t xml:space="preserve"> </w:t>
      </w:r>
      <w:r w:rsidR="00DD6804">
        <w:rPr>
          <w:rFonts w:ascii="Times New Roman" w:hAnsi="Times New Roman" w:cs="Times New Roman"/>
        </w:rPr>
        <w:t>and</w:t>
      </w:r>
      <w:r w:rsidR="00CB54CB">
        <w:rPr>
          <w:rFonts w:ascii="Times New Roman" w:hAnsi="Times New Roman" w:cs="Times New Roman"/>
        </w:rPr>
        <w:t xml:space="preserve"> other</w:t>
      </w:r>
      <w:r w:rsidR="006F723A" w:rsidRPr="00E149C1">
        <w:rPr>
          <w:rFonts w:ascii="Times New Roman" w:hAnsi="Times New Roman" w:cs="Times New Roman"/>
        </w:rPr>
        <w:t xml:space="preserve"> chemicals</w:t>
      </w:r>
      <w:r w:rsidR="007C7CCE" w:rsidRPr="00E149C1">
        <w:rPr>
          <w:rFonts w:ascii="Times New Roman" w:hAnsi="Times New Roman" w:cs="Times New Roman"/>
        </w:rPr>
        <w:t>.</w:t>
      </w:r>
      <w:r w:rsidR="006F723A" w:rsidRPr="00E149C1">
        <w:rPr>
          <w:rFonts w:ascii="Times New Roman" w:hAnsi="Times New Roman" w:cs="Times New Roman"/>
        </w:rPr>
        <w:t xml:space="preserve"> </w:t>
      </w:r>
    </w:p>
    <w:p w14:paraId="1BB4858C" w14:textId="7A418B17" w:rsidR="00862A17" w:rsidRPr="00E149C1" w:rsidRDefault="00D03848" w:rsidP="0090483F">
      <w:pPr>
        <w:rPr>
          <w:rFonts w:ascii="Times New Roman" w:hAnsi="Times New Roman" w:cs="Times New Roman"/>
        </w:rPr>
      </w:pPr>
      <w:r>
        <w:rPr>
          <w:rFonts w:ascii="Times New Roman" w:hAnsi="Times New Roman" w:cs="Times New Roman"/>
        </w:rPr>
        <w:t>Since</w:t>
      </w:r>
      <w:r w:rsidR="006F723A" w:rsidRPr="00E149C1">
        <w:rPr>
          <w:rFonts w:ascii="Times New Roman" w:hAnsi="Times New Roman" w:cs="Times New Roman"/>
        </w:rPr>
        <w:t xml:space="preserve"> anything </w:t>
      </w:r>
      <w:r w:rsidR="0083402D" w:rsidRPr="00E149C1">
        <w:rPr>
          <w:rFonts w:ascii="Times New Roman" w:hAnsi="Times New Roman" w:cs="Times New Roman"/>
        </w:rPr>
        <w:t>Danny</w:t>
      </w:r>
      <w:r w:rsidR="006F723A" w:rsidRPr="00E149C1">
        <w:rPr>
          <w:rFonts w:ascii="Times New Roman" w:hAnsi="Times New Roman" w:cs="Times New Roman"/>
        </w:rPr>
        <w:t xml:space="preserve"> appl</w:t>
      </w:r>
      <w:r w:rsidR="00410486" w:rsidRPr="00E149C1">
        <w:rPr>
          <w:rFonts w:ascii="Times New Roman" w:hAnsi="Times New Roman" w:cs="Times New Roman"/>
        </w:rPr>
        <w:t>ied</w:t>
      </w:r>
      <w:r w:rsidR="006F723A" w:rsidRPr="00E149C1">
        <w:rPr>
          <w:rFonts w:ascii="Times New Roman" w:hAnsi="Times New Roman" w:cs="Times New Roman"/>
        </w:rPr>
        <w:t xml:space="preserve"> to </w:t>
      </w:r>
      <w:r w:rsidR="00985848" w:rsidRPr="00E149C1">
        <w:rPr>
          <w:rFonts w:ascii="Times New Roman" w:hAnsi="Times New Roman" w:cs="Times New Roman"/>
        </w:rPr>
        <w:t>his</w:t>
      </w:r>
      <w:r w:rsidR="006F723A" w:rsidRPr="00E149C1">
        <w:rPr>
          <w:rFonts w:ascii="Times New Roman" w:hAnsi="Times New Roman" w:cs="Times New Roman"/>
        </w:rPr>
        <w:t xml:space="preserve"> fish raising </w:t>
      </w:r>
      <w:r>
        <w:rPr>
          <w:rFonts w:ascii="Times New Roman" w:hAnsi="Times New Roman" w:cs="Times New Roman"/>
        </w:rPr>
        <w:t>c</w:t>
      </w:r>
      <w:r w:rsidR="006F723A" w:rsidRPr="00E149C1">
        <w:rPr>
          <w:rFonts w:ascii="Times New Roman" w:hAnsi="Times New Roman" w:cs="Times New Roman"/>
        </w:rPr>
        <w:t xml:space="preserve">ould affect </w:t>
      </w:r>
      <w:r w:rsidR="00985848" w:rsidRPr="00E149C1">
        <w:rPr>
          <w:rFonts w:ascii="Times New Roman" w:hAnsi="Times New Roman" w:cs="Times New Roman"/>
        </w:rPr>
        <w:t>his</w:t>
      </w:r>
      <w:r w:rsidR="006F723A" w:rsidRPr="00E149C1">
        <w:rPr>
          <w:rFonts w:ascii="Times New Roman" w:hAnsi="Times New Roman" w:cs="Times New Roman"/>
        </w:rPr>
        <w:t xml:space="preserve"> vegetable growing, </w:t>
      </w:r>
      <w:r w:rsidR="00985848" w:rsidRPr="00E149C1">
        <w:rPr>
          <w:rFonts w:ascii="Times New Roman" w:hAnsi="Times New Roman" w:cs="Times New Roman"/>
        </w:rPr>
        <w:t>he</w:t>
      </w:r>
      <w:r w:rsidR="006F723A" w:rsidRPr="00E149C1">
        <w:rPr>
          <w:rFonts w:ascii="Times New Roman" w:hAnsi="Times New Roman" w:cs="Times New Roman"/>
        </w:rPr>
        <w:t xml:space="preserve"> could not </w:t>
      </w:r>
      <w:r>
        <w:rPr>
          <w:rFonts w:ascii="Times New Roman" w:hAnsi="Times New Roman" w:cs="Times New Roman"/>
        </w:rPr>
        <w:t>treat</w:t>
      </w:r>
      <w:r w:rsidR="006F723A" w:rsidRPr="00E149C1">
        <w:rPr>
          <w:rFonts w:ascii="Times New Roman" w:hAnsi="Times New Roman" w:cs="Times New Roman"/>
        </w:rPr>
        <w:t xml:space="preserve"> the fish with antibiotics.</w:t>
      </w:r>
      <w:r w:rsidR="00AA15FF" w:rsidRPr="00E149C1">
        <w:rPr>
          <w:rFonts w:ascii="Times New Roman" w:hAnsi="Times New Roman" w:cs="Times New Roman"/>
        </w:rPr>
        <w:t xml:space="preserve"> </w:t>
      </w:r>
      <w:r w:rsidR="00073459">
        <w:rPr>
          <w:rFonts w:ascii="Times New Roman" w:hAnsi="Times New Roman" w:cs="Times New Roman"/>
        </w:rPr>
        <w:t xml:space="preserve"> </w:t>
      </w:r>
      <w:r w:rsidR="007973FE">
        <w:rPr>
          <w:rFonts w:ascii="Times New Roman" w:hAnsi="Times New Roman" w:cs="Times New Roman"/>
        </w:rPr>
        <w:t>In addition</w:t>
      </w:r>
      <w:r w:rsidR="00AA15FF" w:rsidRPr="00E149C1">
        <w:rPr>
          <w:rFonts w:ascii="Times New Roman" w:hAnsi="Times New Roman" w:cs="Times New Roman"/>
        </w:rPr>
        <w:t>, i</w:t>
      </w:r>
      <w:r w:rsidR="006F723A" w:rsidRPr="00E149C1">
        <w:rPr>
          <w:rFonts w:ascii="Times New Roman" w:hAnsi="Times New Roman" w:cs="Times New Roman"/>
        </w:rPr>
        <w:t xml:space="preserve">n building </w:t>
      </w:r>
      <w:r w:rsidR="00F5015C">
        <w:rPr>
          <w:rFonts w:ascii="Times New Roman" w:hAnsi="Times New Roman" w:cs="Times New Roman"/>
        </w:rPr>
        <w:t>his</w:t>
      </w:r>
      <w:r w:rsidR="006F723A" w:rsidRPr="00E149C1">
        <w:rPr>
          <w:rFonts w:ascii="Times New Roman" w:hAnsi="Times New Roman" w:cs="Times New Roman"/>
        </w:rPr>
        <w:t xml:space="preserve"> aquaponic</w:t>
      </w:r>
      <w:r w:rsidR="0051230B" w:rsidRPr="00E149C1">
        <w:rPr>
          <w:rFonts w:ascii="Times New Roman" w:hAnsi="Times New Roman" w:cs="Times New Roman"/>
        </w:rPr>
        <w:t>s</w:t>
      </w:r>
      <w:r w:rsidR="006F723A" w:rsidRPr="00E149C1">
        <w:rPr>
          <w:rFonts w:ascii="Times New Roman" w:hAnsi="Times New Roman" w:cs="Times New Roman"/>
        </w:rPr>
        <w:t xml:space="preserve"> system</w:t>
      </w:r>
      <w:r w:rsidR="00AA15FF" w:rsidRPr="00E149C1">
        <w:rPr>
          <w:rFonts w:ascii="Times New Roman" w:hAnsi="Times New Roman" w:cs="Times New Roman"/>
        </w:rPr>
        <w:t>s</w:t>
      </w:r>
      <w:r w:rsidR="006F723A" w:rsidRPr="00E149C1">
        <w:rPr>
          <w:rFonts w:ascii="Times New Roman" w:hAnsi="Times New Roman" w:cs="Times New Roman"/>
        </w:rPr>
        <w:t xml:space="preserve">, </w:t>
      </w:r>
      <w:r w:rsidR="00985848" w:rsidRPr="00E149C1">
        <w:rPr>
          <w:rFonts w:ascii="Times New Roman" w:hAnsi="Times New Roman" w:cs="Times New Roman"/>
        </w:rPr>
        <w:t>he</w:t>
      </w:r>
      <w:r w:rsidR="006F723A" w:rsidRPr="00E149C1">
        <w:rPr>
          <w:rFonts w:ascii="Times New Roman" w:hAnsi="Times New Roman" w:cs="Times New Roman"/>
        </w:rPr>
        <w:t xml:space="preserve"> had to make sure that the fish tank</w:t>
      </w:r>
      <w:r w:rsidR="007973FE">
        <w:rPr>
          <w:rFonts w:ascii="Times New Roman" w:hAnsi="Times New Roman" w:cs="Times New Roman"/>
        </w:rPr>
        <w:t>s</w:t>
      </w:r>
      <w:r w:rsidR="006F723A" w:rsidRPr="00E149C1">
        <w:rPr>
          <w:rFonts w:ascii="Times New Roman" w:hAnsi="Times New Roman" w:cs="Times New Roman"/>
        </w:rPr>
        <w:t>, grow bed liners, plumbing and other equipment were made of food</w:t>
      </w:r>
      <w:r>
        <w:rPr>
          <w:rFonts w:ascii="Times New Roman" w:hAnsi="Times New Roman" w:cs="Times New Roman"/>
        </w:rPr>
        <w:t>-</w:t>
      </w:r>
      <w:r w:rsidR="006F723A" w:rsidRPr="00E149C1">
        <w:rPr>
          <w:rFonts w:ascii="Times New Roman" w:hAnsi="Times New Roman" w:cs="Times New Roman"/>
        </w:rPr>
        <w:t xml:space="preserve">grade materials. </w:t>
      </w:r>
      <w:r w:rsidR="00073459">
        <w:rPr>
          <w:rFonts w:ascii="Times New Roman" w:hAnsi="Times New Roman" w:cs="Times New Roman"/>
        </w:rPr>
        <w:t xml:space="preserve"> </w:t>
      </w:r>
      <w:r w:rsidR="00862A17" w:rsidRPr="00E149C1">
        <w:rPr>
          <w:rFonts w:ascii="Times New Roman" w:hAnsi="Times New Roman" w:cs="Times New Roman"/>
        </w:rPr>
        <w:t>The pack</w:t>
      </w:r>
      <w:r w:rsidR="006444FF" w:rsidRPr="00E149C1">
        <w:rPr>
          <w:rFonts w:ascii="Times New Roman" w:hAnsi="Times New Roman" w:cs="Times New Roman"/>
        </w:rPr>
        <w:t>ag</w:t>
      </w:r>
      <w:r w:rsidR="00862A17" w:rsidRPr="00E149C1">
        <w:rPr>
          <w:rFonts w:ascii="Times New Roman" w:hAnsi="Times New Roman" w:cs="Times New Roman"/>
        </w:rPr>
        <w:t>ing table and any surface that they used for pack</w:t>
      </w:r>
      <w:r w:rsidR="006444FF" w:rsidRPr="00E149C1">
        <w:rPr>
          <w:rFonts w:ascii="Times New Roman" w:hAnsi="Times New Roman" w:cs="Times New Roman"/>
        </w:rPr>
        <w:t>ag</w:t>
      </w:r>
      <w:r w:rsidR="00862A17" w:rsidRPr="00E149C1">
        <w:rPr>
          <w:rFonts w:ascii="Times New Roman" w:hAnsi="Times New Roman" w:cs="Times New Roman"/>
        </w:rPr>
        <w:t>ing were Good Agricultural Practices</w:t>
      </w:r>
      <w:r w:rsidR="001C7277" w:rsidRPr="00E149C1">
        <w:rPr>
          <w:rFonts w:ascii="Times New Roman" w:hAnsi="Times New Roman" w:cs="Times New Roman"/>
        </w:rPr>
        <w:t xml:space="preserve"> (GAP)</w:t>
      </w:r>
      <w:r w:rsidR="00862A17" w:rsidRPr="00E149C1">
        <w:rPr>
          <w:rFonts w:ascii="Times New Roman" w:hAnsi="Times New Roman" w:cs="Times New Roman"/>
        </w:rPr>
        <w:t xml:space="preserve"> approved. </w:t>
      </w:r>
      <w:r w:rsidR="00073459">
        <w:rPr>
          <w:rFonts w:ascii="Times New Roman" w:hAnsi="Times New Roman" w:cs="Times New Roman"/>
        </w:rPr>
        <w:t xml:space="preserve"> </w:t>
      </w:r>
      <w:r w:rsidR="00985848" w:rsidRPr="00E149C1">
        <w:rPr>
          <w:rFonts w:ascii="Times New Roman" w:hAnsi="Times New Roman" w:cs="Times New Roman"/>
        </w:rPr>
        <w:t>He and his wife</w:t>
      </w:r>
      <w:r w:rsidR="00862A17" w:rsidRPr="00E149C1">
        <w:rPr>
          <w:rFonts w:ascii="Times New Roman" w:hAnsi="Times New Roman" w:cs="Times New Roman"/>
        </w:rPr>
        <w:t xml:space="preserve"> </w:t>
      </w:r>
      <w:r w:rsidR="009042C3">
        <w:rPr>
          <w:rFonts w:ascii="Times New Roman" w:hAnsi="Times New Roman" w:cs="Times New Roman"/>
        </w:rPr>
        <w:t xml:space="preserve">had </w:t>
      </w:r>
      <w:r w:rsidR="00862A17" w:rsidRPr="00E149C1">
        <w:rPr>
          <w:rFonts w:ascii="Times New Roman" w:hAnsi="Times New Roman" w:cs="Times New Roman"/>
        </w:rPr>
        <w:t>even t</w:t>
      </w:r>
      <w:r w:rsidR="009042C3">
        <w:rPr>
          <w:rFonts w:ascii="Times New Roman" w:hAnsi="Times New Roman" w:cs="Times New Roman"/>
        </w:rPr>
        <w:t>a</w:t>
      </w:r>
      <w:r w:rsidR="00862A17" w:rsidRPr="00E149C1">
        <w:rPr>
          <w:rFonts w:ascii="Times New Roman" w:hAnsi="Times New Roman" w:cs="Times New Roman"/>
        </w:rPr>
        <w:t>k</w:t>
      </w:r>
      <w:r w:rsidR="009042C3">
        <w:rPr>
          <w:rFonts w:ascii="Times New Roman" w:hAnsi="Times New Roman" w:cs="Times New Roman"/>
        </w:rPr>
        <w:t>en</w:t>
      </w:r>
      <w:r w:rsidR="00862A17" w:rsidRPr="00E149C1">
        <w:rPr>
          <w:rFonts w:ascii="Times New Roman" w:hAnsi="Times New Roman" w:cs="Times New Roman"/>
        </w:rPr>
        <w:t xml:space="preserve"> classes </w:t>
      </w:r>
      <w:r w:rsidR="00410486" w:rsidRPr="00E149C1">
        <w:rPr>
          <w:rFonts w:ascii="Times New Roman" w:hAnsi="Times New Roman" w:cs="Times New Roman"/>
        </w:rPr>
        <w:t>in</w:t>
      </w:r>
      <w:r w:rsidR="00AA15FF" w:rsidRPr="00E149C1">
        <w:rPr>
          <w:rFonts w:ascii="Times New Roman" w:hAnsi="Times New Roman" w:cs="Times New Roman"/>
        </w:rPr>
        <w:t xml:space="preserve"> a</w:t>
      </w:r>
      <w:r w:rsidR="00862A17" w:rsidRPr="00E149C1">
        <w:rPr>
          <w:rFonts w:ascii="Times New Roman" w:hAnsi="Times New Roman" w:cs="Times New Roman"/>
        </w:rPr>
        <w:t xml:space="preserve"> GAP program to make sure that they</w:t>
      </w:r>
      <w:r>
        <w:rPr>
          <w:rFonts w:ascii="Times New Roman" w:hAnsi="Times New Roman" w:cs="Times New Roman"/>
        </w:rPr>
        <w:t xml:space="preserve"> thoroughly</w:t>
      </w:r>
      <w:r w:rsidR="00862A17" w:rsidRPr="00E149C1">
        <w:rPr>
          <w:rFonts w:ascii="Times New Roman" w:hAnsi="Times New Roman" w:cs="Times New Roman"/>
        </w:rPr>
        <w:t xml:space="preserve"> unders</w:t>
      </w:r>
      <w:r w:rsidR="00410486" w:rsidRPr="00E149C1">
        <w:rPr>
          <w:rFonts w:ascii="Times New Roman" w:hAnsi="Times New Roman" w:cs="Times New Roman"/>
        </w:rPr>
        <w:t>tood</w:t>
      </w:r>
      <w:r w:rsidR="00862A17" w:rsidRPr="00E149C1">
        <w:rPr>
          <w:rFonts w:ascii="Times New Roman" w:hAnsi="Times New Roman" w:cs="Times New Roman"/>
        </w:rPr>
        <w:t xml:space="preserve"> the rules and regulations. </w:t>
      </w:r>
    </w:p>
    <w:p w14:paraId="7774040D" w14:textId="36F9B137" w:rsidR="00881FC2" w:rsidRPr="00E149C1" w:rsidRDefault="00DD6804" w:rsidP="00881FC2">
      <w:pPr>
        <w:rPr>
          <w:rFonts w:ascii="Times New Roman" w:hAnsi="Times New Roman" w:cs="Times New Roman"/>
        </w:rPr>
      </w:pPr>
      <w:r>
        <w:rPr>
          <w:rFonts w:ascii="Times New Roman" w:hAnsi="Times New Roman" w:cs="Times New Roman"/>
        </w:rPr>
        <w:t>Danny’s</w:t>
      </w:r>
      <w:r w:rsidR="00881FC2" w:rsidRPr="00E149C1">
        <w:rPr>
          <w:rFonts w:ascii="Times New Roman" w:hAnsi="Times New Roman" w:cs="Times New Roman"/>
        </w:rPr>
        <w:t xml:space="preserve"> aquaponics operation was conducted inside two high tunnels. </w:t>
      </w:r>
      <w:r w:rsidR="00073459">
        <w:rPr>
          <w:rFonts w:ascii="Times New Roman" w:hAnsi="Times New Roman" w:cs="Times New Roman"/>
        </w:rPr>
        <w:t xml:space="preserve"> </w:t>
      </w:r>
      <w:r w:rsidR="00881FC2" w:rsidRPr="00E149C1">
        <w:rPr>
          <w:rFonts w:ascii="Times New Roman" w:hAnsi="Times New Roman" w:cs="Times New Roman"/>
        </w:rPr>
        <w:t>One housed a fish tank, five ebb-flo</w:t>
      </w:r>
      <w:r w:rsidR="005513D7">
        <w:rPr>
          <w:rFonts w:ascii="Times New Roman" w:hAnsi="Times New Roman" w:cs="Times New Roman"/>
        </w:rPr>
        <w:t>w</w:t>
      </w:r>
      <w:r w:rsidR="00881FC2" w:rsidRPr="00E149C1">
        <w:rPr>
          <w:rFonts w:ascii="Times New Roman" w:hAnsi="Times New Roman" w:cs="Times New Roman"/>
        </w:rPr>
        <w:t xml:space="preserve"> (flood drain) growth units for tomato</w:t>
      </w:r>
      <w:r w:rsidR="0000325E" w:rsidRPr="00E149C1">
        <w:rPr>
          <w:rFonts w:ascii="Times New Roman" w:hAnsi="Times New Roman" w:cs="Times New Roman"/>
        </w:rPr>
        <w:t>e</w:t>
      </w:r>
      <w:r w:rsidR="00881FC2" w:rsidRPr="00E149C1">
        <w:rPr>
          <w:rFonts w:ascii="Times New Roman" w:hAnsi="Times New Roman" w:cs="Times New Roman"/>
        </w:rPr>
        <w:t>s</w:t>
      </w:r>
      <w:r w:rsidR="00D03848">
        <w:rPr>
          <w:rFonts w:ascii="Times New Roman" w:hAnsi="Times New Roman" w:cs="Times New Roman"/>
        </w:rPr>
        <w:t>,</w:t>
      </w:r>
      <w:r w:rsidR="00881FC2" w:rsidRPr="00E149C1">
        <w:rPr>
          <w:rFonts w:ascii="Times New Roman" w:hAnsi="Times New Roman" w:cs="Times New Roman"/>
        </w:rPr>
        <w:t xml:space="preserve"> and a nutrient filming system for cucumbers. </w:t>
      </w:r>
      <w:r w:rsidR="00073459">
        <w:rPr>
          <w:rFonts w:ascii="Times New Roman" w:hAnsi="Times New Roman" w:cs="Times New Roman"/>
        </w:rPr>
        <w:t xml:space="preserve"> </w:t>
      </w:r>
      <w:r w:rsidR="00881FC2" w:rsidRPr="00E149C1">
        <w:rPr>
          <w:rFonts w:ascii="Times New Roman" w:hAnsi="Times New Roman" w:cs="Times New Roman"/>
        </w:rPr>
        <w:t>The other housed two fish tanks and two deep</w:t>
      </w:r>
      <w:r w:rsidR="00BD4278">
        <w:rPr>
          <w:rFonts w:ascii="Times New Roman" w:hAnsi="Times New Roman" w:cs="Times New Roman"/>
        </w:rPr>
        <w:t>-</w:t>
      </w:r>
      <w:r w:rsidR="00881FC2" w:rsidRPr="00E149C1">
        <w:rPr>
          <w:rFonts w:ascii="Times New Roman" w:hAnsi="Times New Roman" w:cs="Times New Roman"/>
        </w:rPr>
        <w:t xml:space="preserve">water culture beds for lettuces and green beans. </w:t>
      </w:r>
      <w:r w:rsidR="00073459">
        <w:rPr>
          <w:rFonts w:ascii="Times New Roman" w:hAnsi="Times New Roman" w:cs="Times New Roman"/>
        </w:rPr>
        <w:t xml:space="preserve"> </w:t>
      </w:r>
      <w:r w:rsidR="00881FC2" w:rsidRPr="00E149C1">
        <w:rPr>
          <w:rFonts w:ascii="Times New Roman" w:hAnsi="Times New Roman" w:cs="Times New Roman"/>
        </w:rPr>
        <w:t xml:space="preserve">The grow-bed areas were built with </w:t>
      </w:r>
      <w:r w:rsidR="005513D7">
        <w:rPr>
          <w:rFonts w:ascii="Times New Roman" w:hAnsi="Times New Roman" w:cs="Times New Roman"/>
        </w:rPr>
        <w:t>“</w:t>
      </w:r>
      <w:r w:rsidR="00454419">
        <w:rPr>
          <w:rFonts w:ascii="Times New Roman" w:hAnsi="Times New Roman" w:cs="Times New Roman"/>
        </w:rPr>
        <w:t xml:space="preserve">2 </w:t>
      </w:r>
      <w:r w:rsidR="00454419" w:rsidRPr="00E149C1">
        <w:rPr>
          <w:rFonts w:ascii="Times New Roman" w:hAnsi="Times New Roman" w:cs="Times New Roman"/>
        </w:rPr>
        <w:t>×</w:t>
      </w:r>
      <w:r w:rsidR="00454419">
        <w:rPr>
          <w:rFonts w:ascii="Times New Roman" w:hAnsi="Times New Roman" w:cs="Times New Roman"/>
        </w:rPr>
        <w:t xml:space="preserve"> 3”, “</w:t>
      </w:r>
      <w:r w:rsidR="00881FC2" w:rsidRPr="00E149C1">
        <w:rPr>
          <w:rFonts w:ascii="Times New Roman" w:hAnsi="Times New Roman" w:cs="Times New Roman"/>
        </w:rPr>
        <w:t>2 × 4</w:t>
      </w:r>
      <w:r w:rsidR="00454419">
        <w:rPr>
          <w:rFonts w:ascii="Times New Roman" w:hAnsi="Times New Roman" w:cs="Times New Roman"/>
        </w:rPr>
        <w:t>”</w:t>
      </w:r>
      <w:r w:rsidR="00881FC2" w:rsidRPr="00E149C1">
        <w:rPr>
          <w:rFonts w:ascii="Times New Roman" w:hAnsi="Times New Roman" w:cs="Times New Roman"/>
        </w:rPr>
        <w:t xml:space="preserve">, </w:t>
      </w:r>
      <w:r w:rsidR="00454419">
        <w:rPr>
          <w:rFonts w:ascii="Times New Roman" w:hAnsi="Times New Roman" w:cs="Times New Roman"/>
        </w:rPr>
        <w:t>“</w:t>
      </w:r>
      <w:r w:rsidR="00881FC2" w:rsidRPr="00E149C1">
        <w:rPr>
          <w:rFonts w:ascii="Times New Roman" w:hAnsi="Times New Roman" w:cs="Times New Roman"/>
        </w:rPr>
        <w:t>2 × 6</w:t>
      </w:r>
      <w:r w:rsidR="00454419">
        <w:rPr>
          <w:rFonts w:ascii="Times New Roman" w:hAnsi="Times New Roman" w:cs="Times New Roman"/>
        </w:rPr>
        <w:t>”</w:t>
      </w:r>
      <w:r w:rsidR="00881FC2" w:rsidRPr="00E149C1">
        <w:rPr>
          <w:rFonts w:ascii="Times New Roman" w:hAnsi="Times New Roman" w:cs="Times New Roman"/>
        </w:rPr>
        <w:t xml:space="preserve"> and </w:t>
      </w:r>
      <w:r w:rsidR="00454419">
        <w:rPr>
          <w:rFonts w:ascii="Times New Roman" w:hAnsi="Times New Roman" w:cs="Times New Roman"/>
        </w:rPr>
        <w:t>“</w:t>
      </w:r>
      <w:r w:rsidR="00881FC2" w:rsidRPr="00E149C1">
        <w:rPr>
          <w:rFonts w:ascii="Times New Roman" w:hAnsi="Times New Roman" w:cs="Times New Roman"/>
        </w:rPr>
        <w:t xml:space="preserve">2 × </w:t>
      </w:r>
      <w:r w:rsidR="00454419">
        <w:rPr>
          <w:rFonts w:ascii="Times New Roman" w:hAnsi="Times New Roman" w:cs="Times New Roman"/>
        </w:rPr>
        <w:t>12”</w:t>
      </w:r>
      <w:r w:rsidR="00881FC2" w:rsidRPr="00E149C1">
        <w:rPr>
          <w:rFonts w:ascii="Times New Roman" w:hAnsi="Times New Roman" w:cs="Times New Roman"/>
        </w:rPr>
        <w:t>, ¾</w:t>
      </w:r>
      <w:r w:rsidR="00BD4278">
        <w:rPr>
          <w:rFonts w:ascii="Times New Roman" w:hAnsi="Times New Roman" w:cs="Times New Roman"/>
        </w:rPr>
        <w:t>-</w:t>
      </w:r>
      <w:r w:rsidR="00881FC2" w:rsidRPr="00E149C1">
        <w:rPr>
          <w:rFonts w:ascii="Times New Roman" w:hAnsi="Times New Roman" w:cs="Times New Roman"/>
        </w:rPr>
        <w:t xml:space="preserve">inch plywood and food grade liners. </w:t>
      </w:r>
      <w:r w:rsidR="00073459">
        <w:rPr>
          <w:rFonts w:ascii="Times New Roman" w:hAnsi="Times New Roman" w:cs="Times New Roman"/>
        </w:rPr>
        <w:t xml:space="preserve"> </w:t>
      </w:r>
      <w:r w:rsidR="00881FC2" w:rsidRPr="00E149C1">
        <w:rPr>
          <w:rFonts w:ascii="Times New Roman" w:hAnsi="Times New Roman" w:cs="Times New Roman"/>
        </w:rPr>
        <w:t xml:space="preserve">These were where the vegetables were grown. The materials costed the </w:t>
      </w:r>
      <w:r w:rsidR="002B3F36" w:rsidRPr="00E149C1">
        <w:rPr>
          <w:rFonts w:ascii="Times New Roman" w:hAnsi="Times New Roman" w:cs="Times New Roman"/>
        </w:rPr>
        <w:t>farm</w:t>
      </w:r>
      <w:r w:rsidR="00881FC2" w:rsidRPr="00E149C1">
        <w:rPr>
          <w:rFonts w:ascii="Times New Roman" w:hAnsi="Times New Roman" w:cs="Times New Roman"/>
        </w:rPr>
        <w:t xml:space="preserve"> $5,000. </w:t>
      </w:r>
      <w:r w:rsidR="00073459">
        <w:rPr>
          <w:rFonts w:ascii="Times New Roman" w:hAnsi="Times New Roman" w:cs="Times New Roman"/>
        </w:rPr>
        <w:t xml:space="preserve"> </w:t>
      </w:r>
      <w:r w:rsidR="00881FC2" w:rsidRPr="00E149C1">
        <w:rPr>
          <w:rFonts w:ascii="Times New Roman" w:hAnsi="Times New Roman" w:cs="Times New Roman"/>
        </w:rPr>
        <w:t>The round fish tanks were made of food</w:t>
      </w:r>
      <w:r w:rsidR="00D03848">
        <w:rPr>
          <w:rFonts w:ascii="Times New Roman" w:hAnsi="Times New Roman" w:cs="Times New Roman"/>
        </w:rPr>
        <w:t>-</w:t>
      </w:r>
      <w:r w:rsidR="00881FC2" w:rsidRPr="00E149C1">
        <w:rPr>
          <w:rFonts w:ascii="Times New Roman" w:hAnsi="Times New Roman" w:cs="Times New Roman"/>
        </w:rPr>
        <w:t>grade material</w:t>
      </w:r>
      <w:r w:rsidR="002B3F36" w:rsidRPr="00E149C1">
        <w:rPr>
          <w:rFonts w:ascii="Times New Roman" w:hAnsi="Times New Roman" w:cs="Times New Roman"/>
        </w:rPr>
        <w:t>s</w:t>
      </w:r>
      <w:r w:rsidR="00881FC2" w:rsidRPr="00E149C1">
        <w:rPr>
          <w:rFonts w:ascii="Times New Roman" w:hAnsi="Times New Roman" w:cs="Times New Roman"/>
        </w:rPr>
        <w:t>. They each h</w:t>
      </w:r>
      <w:r w:rsidR="00D03848">
        <w:rPr>
          <w:rFonts w:ascii="Times New Roman" w:hAnsi="Times New Roman" w:cs="Times New Roman"/>
        </w:rPr>
        <w:t>e</w:t>
      </w:r>
      <w:r w:rsidR="00881FC2" w:rsidRPr="00E149C1">
        <w:rPr>
          <w:rFonts w:ascii="Times New Roman" w:hAnsi="Times New Roman" w:cs="Times New Roman"/>
        </w:rPr>
        <w:t xml:space="preserve">ld up to 300 gallons of water. </w:t>
      </w:r>
      <w:r w:rsidR="00073459">
        <w:rPr>
          <w:rFonts w:ascii="Times New Roman" w:hAnsi="Times New Roman" w:cs="Times New Roman"/>
        </w:rPr>
        <w:t xml:space="preserve"> </w:t>
      </w:r>
      <w:r w:rsidR="005C618B" w:rsidRPr="00E149C1">
        <w:rPr>
          <w:rFonts w:ascii="Times New Roman" w:hAnsi="Times New Roman" w:cs="Times New Roman"/>
        </w:rPr>
        <w:t>Danny</w:t>
      </w:r>
      <w:r w:rsidR="00881FC2" w:rsidRPr="00E149C1">
        <w:rPr>
          <w:rFonts w:ascii="Times New Roman" w:hAnsi="Times New Roman" w:cs="Times New Roman"/>
        </w:rPr>
        <w:t xml:space="preserve"> paid $350</w:t>
      </w:r>
      <w:r w:rsidR="005513D7">
        <w:rPr>
          <w:rFonts w:ascii="Times New Roman" w:hAnsi="Times New Roman" w:cs="Times New Roman"/>
        </w:rPr>
        <w:t xml:space="preserve"> </w:t>
      </w:r>
      <w:r w:rsidR="00D03848">
        <w:rPr>
          <w:rFonts w:ascii="Times New Roman" w:hAnsi="Times New Roman" w:cs="Times New Roman"/>
        </w:rPr>
        <w:t>for each</w:t>
      </w:r>
      <w:r w:rsidR="00454419">
        <w:rPr>
          <w:rFonts w:ascii="Times New Roman" w:hAnsi="Times New Roman" w:cs="Times New Roman"/>
        </w:rPr>
        <w:t xml:space="preserve"> </w:t>
      </w:r>
      <w:r w:rsidR="005513D7">
        <w:rPr>
          <w:rFonts w:ascii="Times New Roman" w:hAnsi="Times New Roman" w:cs="Times New Roman"/>
        </w:rPr>
        <w:t>tank</w:t>
      </w:r>
      <w:r w:rsidR="00881FC2" w:rsidRPr="00E149C1">
        <w:rPr>
          <w:rFonts w:ascii="Times New Roman" w:hAnsi="Times New Roman" w:cs="Times New Roman"/>
        </w:rPr>
        <w:t>. Each high tunnel consisted of pole</w:t>
      </w:r>
      <w:r w:rsidR="00B97DFC" w:rsidRPr="00E149C1">
        <w:rPr>
          <w:rFonts w:ascii="Times New Roman" w:hAnsi="Times New Roman" w:cs="Times New Roman"/>
        </w:rPr>
        <w:t>s</w:t>
      </w:r>
      <w:r w:rsidR="00881FC2" w:rsidRPr="00E149C1">
        <w:rPr>
          <w:rFonts w:ascii="Times New Roman" w:hAnsi="Times New Roman" w:cs="Times New Roman"/>
        </w:rPr>
        <w:t xml:space="preserve">, arches and </w:t>
      </w:r>
      <w:r w:rsidR="00D03848">
        <w:rPr>
          <w:rFonts w:ascii="Times New Roman" w:hAnsi="Times New Roman" w:cs="Times New Roman"/>
        </w:rPr>
        <w:t xml:space="preserve">a </w:t>
      </w:r>
      <w:r w:rsidR="00881FC2" w:rsidRPr="00E149C1">
        <w:rPr>
          <w:rFonts w:ascii="Times New Roman" w:hAnsi="Times New Roman" w:cs="Times New Roman"/>
        </w:rPr>
        <w:t xml:space="preserve">plastic covering. </w:t>
      </w:r>
      <w:r w:rsidR="00073459">
        <w:rPr>
          <w:rFonts w:ascii="Times New Roman" w:hAnsi="Times New Roman" w:cs="Times New Roman"/>
        </w:rPr>
        <w:t xml:space="preserve"> </w:t>
      </w:r>
      <w:r w:rsidR="00881FC2" w:rsidRPr="00E149C1">
        <w:rPr>
          <w:rFonts w:ascii="Times New Roman" w:hAnsi="Times New Roman" w:cs="Times New Roman"/>
        </w:rPr>
        <w:t xml:space="preserve">They had doors on both ends and an instillation unit with electrical outlets. </w:t>
      </w:r>
      <w:r w:rsidR="00073459">
        <w:rPr>
          <w:rFonts w:ascii="Times New Roman" w:hAnsi="Times New Roman" w:cs="Times New Roman"/>
        </w:rPr>
        <w:t xml:space="preserve"> </w:t>
      </w:r>
      <w:r w:rsidR="00881FC2" w:rsidRPr="00E149C1">
        <w:rPr>
          <w:rFonts w:ascii="Times New Roman" w:hAnsi="Times New Roman" w:cs="Times New Roman"/>
        </w:rPr>
        <w:t>The cost of the</w:t>
      </w:r>
      <w:r w:rsidR="00AE367C" w:rsidRPr="00E149C1">
        <w:rPr>
          <w:rFonts w:ascii="Times New Roman" w:hAnsi="Times New Roman" w:cs="Times New Roman"/>
        </w:rPr>
        <w:t xml:space="preserve"> two high tun</w:t>
      </w:r>
      <w:r w:rsidR="0000325E" w:rsidRPr="00E149C1">
        <w:rPr>
          <w:rFonts w:ascii="Times New Roman" w:hAnsi="Times New Roman" w:cs="Times New Roman"/>
        </w:rPr>
        <w:t>n</w:t>
      </w:r>
      <w:r w:rsidR="00AE367C" w:rsidRPr="00E149C1">
        <w:rPr>
          <w:rFonts w:ascii="Times New Roman" w:hAnsi="Times New Roman" w:cs="Times New Roman"/>
        </w:rPr>
        <w:t>els</w:t>
      </w:r>
      <w:r w:rsidR="00881FC2" w:rsidRPr="00E149C1">
        <w:rPr>
          <w:rFonts w:ascii="Times New Roman" w:hAnsi="Times New Roman" w:cs="Times New Roman"/>
        </w:rPr>
        <w:t xml:space="preserve"> were $3,000</w:t>
      </w:r>
      <w:r w:rsidR="006B4F69">
        <w:rPr>
          <w:rFonts w:ascii="Times New Roman" w:hAnsi="Times New Roman" w:cs="Times New Roman"/>
        </w:rPr>
        <w:t xml:space="preserve"> </w:t>
      </w:r>
      <w:proofErr w:type="spellStart"/>
      <w:r w:rsidR="006B4F69">
        <w:rPr>
          <w:rFonts w:ascii="Times New Roman" w:hAnsi="Times New Roman" w:cs="Times New Roman"/>
        </w:rPr>
        <w:t>a piece</w:t>
      </w:r>
      <w:proofErr w:type="spellEnd"/>
      <w:r w:rsidR="00881FC2" w:rsidRPr="00E149C1">
        <w:rPr>
          <w:rFonts w:ascii="Times New Roman" w:hAnsi="Times New Roman" w:cs="Times New Roman"/>
        </w:rPr>
        <w:t>. However, the tunnels did not have heating install</w:t>
      </w:r>
      <w:r w:rsidR="00D03848">
        <w:rPr>
          <w:rFonts w:ascii="Times New Roman" w:hAnsi="Times New Roman" w:cs="Times New Roman"/>
        </w:rPr>
        <w:t>ed</w:t>
      </w:r>
      <w:r w:rsidR="00881FC2" w:rsidRPr="00E149C1">
        <w:rPr>
          <w:rFonts w:ascii="Times New Roman" w:hAnsi="Times New Roman" w:cs="Times New Roman"/>
        </w:rPr>
        <w:t xml:space="preserve">. </w:t>
      </w:r>
      <w:r w:rsidR="00073459">
        <w:rPr>
          <w:rFonts w:ascii="Times New Roman" w:hAnsi="Times New Roman" w:cs="Times New Roman"/>
        </w:rPr>
        <w:t xml:space="preserve"> </w:t>
      </w:r>
      <w:r w:rsidR="00881FC2" w:rsidRPr="00E149C1">
        <w:rPr>
          <w:rFonts w:ascii="Times New Roman" w:hAnsi="Times New Roman" w:cs="Times New Roman"/>
        </w:rPr>
        <w:t xml:space="preserve">The major drawback </w:t>
      </w:r>
      <w:r w:rsidR="00D03848">
        <w:rPr>
          <w:rFonts w:ascii="Times New Roman" w:hAnsi="Times New Roman" w:cs="Times New Roman"/>
        </w:rPr>
        <w:t xml:space="preserve">of this </w:t>
      </w:r>
      <w:r w:rsidR="00881FC2" w:rsidRPr="00E149C1">
        <w:rPr>
          <w:rFonts w:ascii="Times New Roman" w:hAnsi="Times New Roman" w:cs="Times New Roman"/>
        </w:rPr>
        <w:t>was that vegetables</w:t>
      </w:r>
      <w:r w:rsidR="00AE367C" w:rsidRPr="00E149C1">
        <w:rPr>
          <w:rFonts w:ascii="Times New Roman" w:hAnsi="Times New Roman" w:cs="Times New Roman"/>
        </w:rPr>
        <w:t xml:space="preserve"> </w:t>
      </w:r>
      <w:r w:rsidR="00881FC2" w:rsidRPr="00E149C1">
        <w:rPr>
          <w:rFonts w:ascii="Times New Roman" w:hAnsi="Times New Roman" w:cs="Times New Roman"/>
        </w:rPr>
        <w:t xml:space="preserve">could not be </w:t>
      </w:r>
      <w:proofErr w:type="gramStart"/>
      <w:r w:rsidR="00881FC2" w:rsidRPr="00E149C1">
        <w:rPr>
          <w:rFonts w:ascii="Times New Roman" w:hAnsi="Times New Roman" w:cs="Times New Roman"/>
        </w:rPr>
        <w:t>grown</w:t>
      </w:r>
      <w:proofErr w:type="gramEnd"/>
      <w:r w:rsidR="00AE367C" w:rsidRPr="00E149C1">
        <w:rPr>
          <w:rFonts w:ascii="Times New Roman" w:hAnsi="Times New Roman" w:cs="Times New Roman"/>
        </w:rPr>
        <w:t xml:space="preserve"> and fish could not be raised</w:t>
      </w:r>
      <w:r w:rsidR="00881FC2" w:rsidRPr="00E149C1">
        <w:rPr>
          <w:rFonts w:ascii="Times New Roman" w:hAnsi="Times New Roman" w:cs="Times New Roman"/>
        </w:rPr>
        <w:t xml:space="preserve"> in the system</w:t>
      </w:r>
      <w:r w:rsidR="00F5015C">
        <w:rPr>
          <w:rFonts w:ascii="Times New Roman" w:hAnsi="Times New Roman" w:cs="Times New Roman"/>
        </w:rPr>
        <w:t>s</w:t>
      </w:r>
      <w:r w:rsidR="00881FC2" w:rsidRPr="00E149C1">
        <w:rPr>
          <w:rFonts w:ascii="Times New Roman" w:hAnsi="Times New Roman" w:cs="Times New Roman"/>
        </w:rPr>
        <w:t xml:space="preserve"> year round (currently just from March to November each year). </w:t>
      </w:r>
      <w:r w:rsidR="00073459">
        <w:rPr>
          <w:rFonts w:ascii="Times New Roman" w:hAnsi="Times New Roman" w:cs="Times New Roman"/>
        </w:rPr>
        <w:t xml:space="preserve"> </w:t>
      </w:r>
      <w:r w:rsidR="00881FC2" w:rsidRPr="00E149C1">
        <w:rPr>
          <w:rFonts w:ascii="Times New Roman" w:hAnsi="Times New Roman" w:cs="Times New Roman"/>
        </w:rPr>
        <w:t xml:space="preserve">The annual growing season would start sometime in February or March after water had been run through the tunnels to the grow beds. </w:t>
      </w:r>
      <w:r w:rsidR="00073459">
        <w:rPr>
          <w:rFonts w:ascii="Times New Roman" w:hAnsi="Times New Roman" w:cs="Times New Roman"/>
        </w:rPr>
        <w:t xml:space="preserve"> </w:t>
      </w:r>
      <w:r w:rsidR="00BC41A5">
        <w:rPr>
          <w:rFonts w:ascii="Times New Roman" w:hAnsi="Times New Roman" w:cs="Times New Roman"/>
        </w:rPr>
        <w:t>Tomato seeding started in February.</w:t>
      </w:r>
      <w:r w:rsidR="00881FC2" w:rsidRPr="00E149C1">
        <w:rPr>
          <w:rFonts w:ascii="Times New Roman" w:hAnsi="Times New Roman" w:cs="Times New Roman"/>
        </w:rPr>
        <w:t xml:space="preserve"> </w:t>
      </w:r>
      <w:r w:rsidR="00073459">
        <w:rPr>
          <w:rFonts w:ascii="Times New Roman" w:hAnsi="Times New Roman" w:cs="Times New Roman"/>
        </w:rPr>
        <w:t xml:space="preserve"> </w:t>
      </w:r>
      <w:r w:rsidR="00881FC2" w:rsidRPr="00E149C1">
        <w:rPr>
          <w:rFonts w:ascii="Times New Roman" w:hAnsi="Times New Roman" w:cs="Times New Roman"/>
        </w:rPr>
        <w:t xml:space="preserve">The other reason for such a growing season was that </w:t>
      </w:r>
      <w:proofErr w:type="gramStart"/>
      <w:r w:rsidR="00881FC2" w:rsidRPr="00E149C1">
        <w:rPr>
          <w:rFonts w:ascii="Times New Roman" w:hAnsi="Times New Roman" w:cs="Times New Roman"/>
        </w:rPr>
        <w:t>local residents</w:t>
      </w:r>
      <w:proofErr w:type="gramEnd"/>
      <w:r w:rsidR="00881FC2" w:rsidRPr="00E149C1">
        <w:rPr>
          <w:rFonts w:ascii="Times New Roman" w:hAnsi="Times New Roman" w:cs="Times New Roman"/>
        </w:rPr>
        <w:t xml:space="preserve"> were still comparing this farming type with the traditional soil</w:t>
      </w:r>
      <w:r w:rsidR="00203B57" w:rsidRPr="00E149C1">
        <w:rPr>
          <w:rFonts w:ascii="Times New Roman" w:hAnsi="Times New Roman" w:cs="Times New Roman"/>
        </w:rPr>
        <w:t>-</w:t>
      </w:r>
      <w:r w:rsidR="00881FC2" w:rsidRPr="00E149C1">
        <w:rPr>
          <w:rFonts w:ascii="Times New Roman" w:hAnsi="Times New Roman" w:cs="Times New Roman"/>
        </w:rPr>
        <w:t xml:space="preserve">grown type. </w:t>
      </w:r>
      <w:r w:rsidR="00073459">
        <w:rPr>
          <w:rFonts w:ascii="Times New Roman" w:hAnsi="Times New Roman" w:cs="Times New Roman"/>
        </w:rPr>
        <w:t xml:space="preserve"> </w:t>
      </w:r>
      <w:r w:rsidR="00881FC2" w:rsidRPr="00E149C1">
        <w:rPr>
          <w:rFonts w:ascii="Times New Roman" w:hAnsi="Times New Roman" w:cs="Times New Roman"/>
        </w:rPr>
        <w:t xml:space="preserve">They hesitated to buy vegetables that were grown outside the normal growth season. </w:t>
      </w:r>
      <w:r w:rsidR="00073459">
        <w:rPr>
          <w:rFonts w:ascii="Times New Roman" w:hAnsi="Times New Roman" w:cs="Times New Roman"/>
        </w:rPr>
        <w:t xml:space="preserve"> </w:t>
      </w:r>
      <w:r w:rsidR="00BA63F6">
        <w:rPr>
          <w:rFonts w:ascii="Times New Roman" w:hAnsi="Times New Roman" w:cs="Times New Roman"/>
        </w:rPr>
        <w:t>Three</w:t>
      </w:r>
      <w:r w:rsidR="00881FC2" w:rsidRPr="00E149C1">
        <w:rPr>
          <w:rFonts w:ascii="Times New Roman" w:hAnsi="Times New Roman" w:cs="Times New Roman"/>
        </w:rPr>
        <w:t xml:space="preserve"> pump</w:t>
      </w:r>
      <w:r w:rsidR="00BA63F6">
        <w:rPr>
          <w:rFonts w:ascii="Times New Roman" w:hAnsi="Times New Roman" w:cs="Times New Roman"/>
        </w:rPr>
        <w:t>s</w:t>
      </w:r>
      <w:r w:rsidR="00881FC2" w:rsidRPr="00E149C1">
        <w:rPr>
          <w:rFonts w:ascii="Times New Roman" w:hAnsi="Times New Roman" w:cs="Times New Roman"/>
        </w:rPr>
        <w:t xml:space="preserve"> at the price of $75</w:t>
      </w:r>
      <w:r w:rsidR="00BA63F6">
        <w:rPr>
          <w:rFonts w:ascii="Times New Roman" w:hAnsi="Times New Roman" w:cs="Times New Roman"/>
        </w:rPr>
        <w:t xml:space="preserve"> each</w:t>
      </w:r>
      <w:r w:rsidR="00881FC2" w:rsidRPr="00E149C1">
        <w:rPr>
          <w:rFonts w:ascii="Times New Roman" w:hAnsi="Times New Roman" w:cs="Times New Roman"/>
        </w:rPr>
        <w:t xml:space="preserve"> w</w:t>
      </w:r>
      <w:r w:rsidR="00BC41A5">
        <w:rPr>
          <w:rFonts w:ascii="Times New Roman" w:hAnsi="Times New Roman" w:cs="Times New Roman"/>
        </w:rPr>
        <w:t>ere</w:t>
      </w:r>
      <w:r w:rsidR="00881FC2" w:rsidRPr="00E149C1">
        <w:rPr>
          <w:rFonts w:ascii="Times New Roman" w:hAnsi="Times New Roman" w:cs="Times New Roman"/>
        </w:rPr>
        <w:t xml:space="preserve"> needed to move the water continuously through the </w:t>
      </w:r>
      <w:r w:rsidR="00747C51">
        <w:rPr>
          <w:rFonts w:ascii="Times New Roman" w:hAnsi="Times New Roman" w:cs="Times New Roman"/>
        </w:rPr>
        <w:t xml:space="preserve">aquaponics </w:t>
      </w:r>
      <w:r w:rsidR="00881FC2" w:rsidRPr="00E149C1">
        <w:rPr>
          <w:rFonts w:ascii="Times New Roman" w:hAnsi="Times New Roman" w:cs="Times New Roman"/>
        </w:rPr>
        <w:t>system</w:t>
      </w:r>
      <w:r w:rsidR="00355CCE" w:rsidRPr="00E149C1">
        <w:rPr>
          <w:rFonts w:ascii="Times New Roman" w:hAnsi="Times New Roman" w:cs="Times New Roman"/>
        </w:rPr>
        <w:t>s</w:t>
      </w:r>
      <w:r w:rsidR="00881FC2" w:rsidRPr="00E149C1">
        <w:rPr>
          <w:rFonts w:ascii="Times New Roman" w:hAnsi="Times New Roman" w:cs="Times New Roman"/>
        </w:rPr>
        <w:t>.</w:t>
      </w:r>
      <w:r w:rsidR="00747C51">
        <w:rPr>
          <w:rFonts w:ascii="Times New Roman" w:hAnsi="Times New Roman" w:cs="Times New Roman"/>
        </w:rPr>
        <w:t xml:space="preserve"> </w:t>
      </w:r>
      <w:r w:rsidR="00073459">
        <w:rPr>
          <w:rFonts w:ascii="Times New Roman" w:hAnsi="Times New Roman" w:cs="Times New Roman"/>
        </w:rPr>
        <w:t xml:space="preserve"> </w:t>
      </w:r>
      <w:r w:rsidR="00747C51">
        <w:rPr>
          <w:rFonts w:ascii="Times New Roman" w:hAnsi="Times New Roman" w:cs="Times New Roman"/>
        </w:rPr>
        <w:t xml:space="preserve">Danny had three such systems and a pump was needed for each system that was made up </w:t>
      </w:r>
      <w:r w:rsidR="00BC41A5">
        <w:rPr>
          <w:rFonts w:ascii="Times New Roman" w:hAnsi="Times New Roman" w:cs="Times New Roman"/>
        </w:rPr>
        <w:t xml:space="preserve">of a </w:t>
      </w:r>
      <w:r w:rsidR="00BC41A5">
        <w:rPr>
          <w:rFonts w:ascii="Times New Roman" w:hAnsi="Times New Roman" w:cs="Times New Roman"/>
        </w:rPr>
        <w:lastRenderedPageBreak/>
        <w:t>fish tank and a grow bed</w:t>
      </w:r>
      <w:r w:rsidR="00161162">
        <w:rPr>
          <w:rFonts w:ascii="Times New Roman" w:hAnsi="Times New Roman" w:cs="Times New Roman"/>
        </w:rPr>
        <w:t>.</w:t>
      </w:r>
      <w:r w:rsidR="00881FC2" w:rsidRPr="00E149C1">
        <w:rPr>
          <w:rFonts w:ascii="Times New Roman" w:hAnsi="Times New Roman" w:cs="Times New Roman"/>
        </w:rPr>
        <w:t xml:space="preserve"> For the growing of the farm’s selected vegetables, installation boards ($140), with holes where plants were placed, were made </w:t>
      </w:r>
      <w:r w:rsidR="00D03848">
        <w:rPr>
          <w:rFonts w:ascii="Times New Roman" w:hAnsi="Times New Roman" w:cs="Times New Roman"/>
        </w:rPr>
        <w:t xml:space="preserve">to </w:t>
      </w:r>
      <w:r w:rsidR="00881FC2" w:rsidRPr="00E149C1">
        <w:rPr>
          <w:rFonts w:ascii="Times New Roman" w:hAnsi="Times New Roman" w:cs="Times New Roman"/>
        </w:rPr>
        <w:t xml:space="preserve">float on the top of the water contained in the grow beds. </w:t>
      </w:r>
      <w:r w:rsidR="00073459">
        <w:rPr>
          <w:rFonts w:ascii="Times New Roman" w:hAnsi="Times New Roman" w:cs="Times New Roman"/>
        </w:rPr>
        <w:t xml:space="preserve"> </w:t>
      </w:r>
      <w:r w:rsidR="00881FC2" w:rsidRPr="00E149C1">
        <w:rPr>
          <w:rFonts w:ascii="Times New Roman" w:hAnsi="Times New Roman" w:cs="Times New Roman"/>
        </w:rPr>
        <w:t xml:space="preserve">Seeding started in net pots ($36) where the seeds germinated in rock wool cubes ($50) and were then transferred to the grow beds. </w:t>
      </w:r>
      <w:r w:rsidR="00073459">
        <w:rPr>
          <w:rFonts w:ascii="Times New Roman" w:hAnsi="Times New Roman" w:cs="Times New Roman"/>
        </w:rPr>
        <w:t xml:space="preserve"> </w:t>
      </w:r>
      <w:r w:rsidR="00881FC2" w:rsidRPr="00E149C1">
        <w:rPr>
          <w:rFonts w:ascii="Times New Roman" w:hAnsi="Times New Roman" w:cs="Times New Roman"/>
        </w:rPr>
        <w:t xml:space="preserve">Even in the grow beds, the seeds remained growing in the rock wool cubes. </w:t>
      </w:r>
      <w:r w:rsidR="00073459">
        <w:rPr>
          <w:rFonts w:ascii="Times New Roman" w:hAnsi="Times New Roman" w:cs="Times New Roman"/>
        </w:rPr>
        <w:t xml:space="preserve"> </w:t>
      </w:r>
      <w:r w:rsidR="00881FC2" w:rsidRPr="00E149C1">
        <w:rPr>
          <w:rFonts w:ascii="Times New Roman" w:hAnsi="Times New Roman" w:cs="Times New Roman"/>
        </w:rPr>
        <w:t>The reason for choosing rock wool cubes was that they provided an “all</w:t>
      </w:r>
      <w:r w:rsidR="00BD4278">
        <w:rPr>
          <w:rFonts w:ascii="Times New Roman" w:hAnsi="Times New Roman" w:cs="Times New Roman"/>
        </w:rPr>
        <w:t>-</w:t>
      </w:r>
      <w:r w:rsidR="00881FC2" w:rsidRPr="00E149C1">
        <w:rPr>
          <w:rFonts w:ascii="Times New Roman" w:hAnsi="Times New Roman" w:cs="Times New Roman"/>
        </w:rPr>
        <w:t xml:space="preserve"> natural” growing medium by the heated and spun basalt rock. </w:t>
      </w:r>
      <w:r w:rsidR="00073459">
        <w:rPr>
          <w:rFonts w:ascii="Times New Roman" w:hAnsi="Times New Roman" w:cs="Times New Roman"/>
        </w:rPr>
        <w:t xml:space="preserve"> </w:t>
      </w:r>
      <w:r w:rsidR="00881FC2" w:rsidRPr="00E149C1">
        <w:rPr>
          <w:rFonts w:ascii="Times New Roman" w:hAnsi="Times New Roman" w:cs="Times New Roman"/>
        </w:rPr>
        <w:t>A</w:t>
      </w:r>
      <w:r w:rsidR="00203B57" w:rsidRPr="00E149C1">
        <w:rPr>
          <w:rFonts w:ascii="Times New Roman" w:hAnsi="Times New Roman" w:cs="Times New Roman"/>
        </w:rPr>
        <w:t xml:space="preserve"> pre-owned</w:t>
      </w:r>
      <w:r w:rsidR="00881FC2" w:rsidRPr="00E149C1">
        <w:rPr>
          <w:rFonts w:ascii="Times New Roman" w:hAnsi="Times New Roman" w:cs="Times New Roman"/>
        </w:rPr>
        <w:t xml:space="preserve"> truck w</w:t>
      </w:r>
      <w:r w:rsidR="00161FF9" w:rsidRPr="00E149C1">
        <w:rPr>
          <w:rFonts w:ascii="Times New Roman" w:hAnsi="Times New Roman" w:cs="Times New Roman"/>
        </w:rPr>
        <w:t>as</w:t>
      </w:r>
      <w:r w:rsidR="00881FC2" w:rsidRPr="00E149C1">
        <w:rPr>
          <w:rFonts w:ascii="Times New Roman" w:hAnsi="Times New Roman" w:cs="Times New Roman"/>
        </w:rPr>
        <w:t xml:space="preserve"> also purchased at the price of $5,000 to transport the vegetables to the Farmers’ Market. </w:t>
      </w:r>
      <w:r w:rsidR="00073459">
        <w:rPr>
          <w:rFonts w:ascii="Times New Roman" w:hAnsi="Times New Roman" w:cs="Times New Roman"/>
        </w:rPr>
        <w:t xml:space="preserve"> </w:t>
      </w:r>
      <w:r w:rsidR="00881FC2" w:rsidRPr="00E149C1">
        <w:rPr>
          <w:rFonts w:ascii="Times New Roman" w:hAnsi="Times New Roman" w:cs="Times New Roman"/>
        </w:rPr>
        <w:t>The</w:t>
      </w:r>
      <w:r w:rsidR="00355CCE" w:rsidRPr="00E149C1">
        <w:rPr>
          <w:rFonts w:ascii="Times New Roman" w:hAnsi="Times New Roman" w:cs="Times New Roman"/>
        </w:rPr>
        <w:t xml:space="preserve"> </w:t>
      </w:r>
      <w:r w:rsidR="005C618B" w:rsidRPr="00E149C1">
        <w:rPr>
          <w:rFonts w:ascii="Times New Roman" w:hAnsi="Times New Roman" w:cs="Times New Roman"/>
        </w:rPr>
        <w:t>How</w:t>
      </w:r>
      <w:r w:rsidR="00AB2E80" w:rsidRPr="00E149C1">
        <w:rPr>
          <w:rFonts w:ascii="Times New Roman" w:hAnsi="Times New Roman" w:cs="Times New Roman"/>
        </w:rPr>
        <w:t>ar</w:t>
      </w:r>
      <w:r w:rsidR="005C618B" w:rsidRPr="00E149C1">
        <w:rPr>
          <w:rFonts w:ascii="Times New Roman" w:hAnsi="Times New Roman" w:cs="Times New Roman"/>
        </w:rPr>
        <w:t>d</w:t>
      </w:r>
      <w:r w:rsidR="00355CCE" w:rsidRPr="00E149C1">
        <w:rPr>
          <w:rFonts w:ascii="Times New Roman" w:hAnsi="Times New Roman" w:cs="Times New Roman"/>
        </w:rPr>
        <w:t>s</w:t>
      </w:r>
      <w:r w:rsidR="00881FC2" w:rsidRPr="00E149C1">
        <w:rPr>
          <w:rFonts w:ascii="Times New Roman" w:hAnsi="Times New Roman" w:cs="Times New Roman"/>
        </w:rPr>
        <w:t xml:space="preserve"> depreciate</w:t>
      </w:r>
      <w:r w:rsidR="00355CCE" w:rsidRPr="00E149C1">
        <w:rPr>
          <w:rFonts w:ascii="Times New Roman" w:hAnsi="Times New Roman" w:cs="Times New Roman"/>
        </w:rPr>
        <w:t>d</w:t>
      </w:r>
      <w:r w:rsidR="00881FC2" w:rsidRPr="00E149C1">
        <w:rPr>
          <w:rFonts w:ascii="Times New Roman" w:hAnsi="Times New Roman" w:cs="Times New Roman"/>
        </w:rPr>
        <w:t xml:space="preserve"> their </w:t>
      </w:r>
      <w:r w:rsidR="00B97DFC" w:rsidRPr="00E149C1">
        <w:rPr>
          <w:rFonts w:ascii="Times New Roman" w:hAnsi="Times New Roman" w:cs="Times New Roman"/>
        </w:rPr>
        <w:t xml:space="preserve">aquaponics </w:t>
      </w:r>
      <w:r w:rsidR="00881FC2" w:rsidRPr="00E149C1">
        <w:rPr>
          <w:rFonts w:ascii="Times New Roman" w:hAnsi="Times New Roman" w:cs="Times New Roman"/>
        </w:rPr>
        <w:t>system</w:t>
      </w:r>
      <w:r w:rsidR="00B97DFC" w:rsidRPr="00E149C1">
        <w:rPr>
          <w:rFonts w:ascii="Times New Roman" w:hAnsi="Times New Roman" w:cs="Times New Roman"/>
        </w:rPr>
        <w:t>s</w:t>
      </w:r>
      <w:r w:rsidR="00881FC2" w:rsidRPr="00E149C1">
        <w:rPr>
          <w:rFonts w:ascii="Times New Roman" w:hAnsi="Times New Roman" w:cs="Times New Roman"/>
        </w:rPr>
        <w:t xml:space="preserve"> and the truck using </w:t>
      </w:r>
      <w:r w:rsidR="00D03848">
        <w:rPr>
          <w:rFonts w:ascii="Times New Roman" w:hAnsi="Times New Roman" w:cs="Times New Roman"/>
        </w:rPr>
        <w:t xml:space="preserve">the </w:t>
      </w:r>
      <w:r w:rsidR="00881FC2" w:rsidRPr="00E149C1">
        <w:rPr>
          <w:rFonts w:ascii="Times New Roman" w:hAnsi="Times New Roman" w:cs="Times New Roman"/>
        </w:rPr>
        <w:t>straight</w:t>
      </w:r>
      <w:r w:rsidR="00BD4278">
        <w:rPr>
          <w:rFonts w:ascii="Times New Roman" w:hAnsi="Times New Roman" w:cs="Times New Roman"/>
        </w:rPr>
        <w:t>-</w:t>
      </w:r>
      <w:r w:rsidR="00881FC2" w:rsidRPr="00E149C1">
        <w:rPr>
          <w:rFonts w:ascii="Times New Roman" w:hAnsi="Times New Roman" w:cs="Times New Roman"/>
        </w:rPr>
        <w:t xml:space="preserve">line depreciation </w:t>
      </w:r>
      <w:r w:rsidR="00B97DFC" w:rsidRPr="00E149C1">
        <w:rPr>
          <w:rFonts w:ascii="Times New Roman" w:hAnsi="Times New Roman" w:cs="Times New Roman"/>
        </w:rPr>
        <w:t xml:space="preserve">method </w:t>
      </w:r>
      <w:r w:rsidR="00EA630F">
        <w:rPr>
          <w:rFonts w:ascii="Times New Roman" w:hAnsi="Times New Roman" w:cs="Times New Roman"/>
        </w:rPr>
        <w:t xml:space="preserve">to zero </w:t>
      </w:r>
      <w:r w:rsidR="00881FC2" w:rsidRPr="00E149C1">
        <w:rPr>
          <w:rFonts w:ascii="Times New Roman" w:hAnsi="Times New Roman" w:cs="Times New Roman"/>
        </w:rPr>
        <w:t xml:space="preserve">over 5 years. </w:t>
      </w:r>
      <w:r w:rsidR="00073459">
        <w:rPr>
          <w:rFonts w:ascii="Times New Roman" w:hAnsi="Times New Roman" w:cs="Times New Roman"/>
        </w:rPr>
        <w:t xml:space="preserve"> </w:t>
      </w:r>
      <w:r w:rsidR="008A1291">
        <w:rPr>
          <w:rFonts w:ascii="Times New Roman" w:hAnsi="Times New Roman" w:cs="Times New Roman"/>
        </w:rPr>
        <w:t xml:space="preserve">The gas consumption of the truck was $50 per month and the premium payment for its auto insurance was $70 per year. </w:t>
      </w:r>
    </w:p>
    <w:p w14:paraId="38CC6FC4" w14:textId="31049DD9" w:rsidR="00881FC2" w:rsidRPr="00E149C1" w:rsidRDefault="00881FC2" w:rsidP="00881FC2">
      <w:pPr>
        <w:rPr>
          <w:rFonts w:ascii="Times New Roman" w:hAnsi="Times New Roman" w:cs="Times New Roman"/>
        </w:rPr>
      </w:pPr>
      <w:commentRangeStart w:id="6"/>
      <w:r w:rsidRPr="00E149C1">
        <w:rPr>
          <w:rFonts w:ascii="Times New Roman" w:hAnsi="Times New Roman" w:cs="Times New Roman"/>
        </w:rPr>
        <w:t>Property</w:t>
      </w:r>
      <w:commentRangeEnd w:id="6"/>
      <w:r w:rsidR="00B049E8">
        <w:rPr>
          <w:rStyle w:val="CommentReference"/>
        </w:rPr>
        <w:commentReference w:id="6"/>
      </w:r>
      <w:r w:rsidRPr="00E149C1">
        <w:rPr>
          <w:rFonts w:ascii="Times New Roman" w:hAnsi="Times New Roman" w:cs="Times New Roman"/>
        </w:rPr>
        <w:t xml:space="preserve"> tax payment </w:t>
      </w:r>
      <w:r w:rsidR="00355CCE" w:rsidRPr="00E149C1">
        <w:rPr>
          <w:rFonts w:ascii="Times New Roman" w:hAnsi="Times New Roman" w:cs="Times New Roman"/>
        </w:rPr>
        <w:t xml:space="preserve">on the farm’s land </w:t>
      </w:r>
      <w:r w:rsidRPr="00E149C1">
        <w:rPr>
          <w:rFonts w:ascii="Times New Roman" w:hAnsi="Times New Roman" w:cs="Times New Roman"/>
        </w:rPr>
        <w:t xml:space="preserve">amounted to $300 per year.  </w:t>
      </w:r>
      <w:r w:rsidR="00073459">
        <w:rPr>
          <w:rFonts w:ascii="Times New Roman" w:hAnsi="Times New Roman" w:cs="Times New Roman"/>
        </w:rPr>
        <w:t xml:space="preserve"> </w:t>
      </w:r>
      <w:r w:rsidRPr="00E149C1">
        <w:rPr>
          <w:rFonts w:ascii="Times New Roman" w:hAnsi="Times New Roman" w:cs="Times New Roman"/>
        </w:rPr>
        <w:t>To make the system</w:t>
      </w:r>
      <w:r w:rsidR="00414BBB">
        <w:rPr>
          <w:rFonts w:ascii="Times New Roman" w:hAnsi="Times New Roman" w:cs="Times New Roman"/>
        </w:rPr>
        <w:t>s</w:t>
      </w:r>
      <w:r w:rsidRPr="00E149C1">
        <w:rPr>
          <w:rFonts w:ascii="Times New Roman" w:hAnsi="Times New Roman" w:cs="Times New Roman"/>
        </w:rPr>
        <w:t xml:space="preserve"> </w:t>
      </w:r>
      <w:r w:rsidR="00D03848">
        <w:rPr>
          <w:rFonts w:ascii="Times New Roman" w:hAnsi="Times New Roman" w:cs="Times New Roman"/>
        </w:rPr>
        <w:t xml:space="preserve">commercially </w:t>
      </w:r>
      <w:r w:rsidRPr="00E149C1">
        <w:rPr>
          <w:rFonts w:ascii="Times New Roman" w:hAnsi="Times New Roman" w:cs="Times New Roman"/>
        </w:rPr>
        <w:t xml:space="preserve">operable for vegetable growing and fish raising, the farm incurred a monthly </w:t>
      </w:r>
      <w:r w:rsidR="00747C51">
        <w:rPr>
          <w:rFonts w:ascii="Times New Roman" w:hAnsi="Times New Roman" w:cs="Times New Roman"/>
        </w:rPr>
        <w:t>electricity</w:t>
      </w:r>
      <w:r w:rsidRPr="00E149C1">
        <w:rPr>
          <w:rFonts w:ascii="Times New Roman" w:hAnsi="Times New Roman" w:cs="Times New Roman"/>
        </w:rPr>
        <w:t xml:space="preserve"> bill of $100, mainly for running the pump</w:t>
      </w:r>
      <w:r w:rsidR="005513D7">
        <w:rPr>
          <w:rFonts w:ascii="Times New Roman" w:hAnsi="Times New Roman" w:cs="Times New Roman"/>
        </w:rPr>
        <w:t>s</w:t>
      </w:r>
      <w:r w:rsidRPr="00E149C1">
        <w:rPr>
          <w:rFonts w:ascii="Times New Roman" w:hAnsi="Times New Roman" w:cs="Times New Roman"/>
        </w:rPr>
        <w:t>.</w:t>
      </w:r>
      <w:r w:rsidR="00747C51">
        <w:rPr>
          <w:rFonts w:ascii="Times New Roman" w:hAnsi="Times New Roman" w:cs="Times New Roman"/>
        </w:rPr>
        <w:t xml:space="preserve"> </w:t>
      </w:r>
      <w:r w:rsidR="00073459">
        <w:rPr>
          <w:rFonts w:ascii="Times New Roman" w:hAnsi="Times New Roman" w:cs="Times New Roman"/>
        </w:rPr>
        <w:t xml:space="preserve"> </w:t>
      </w:r>
      <w:r w:rsidR="00747C51">
        <w:rPr>
          <w:rFonts w:ascii="Times New Roman" w:hAnsi="Times New Roman" w:cs="Times New Roman"/>
        </w:rPr>
        <w:t xml:space="preserve">Danny put the farm’s </w:t>
      </w:r>
      <w:r w:rsidR="00E77909">
        <w:rPr>
          <w:rFonts w:ascii="Times New Roman" w:hAnsi="Times New Roman" w:cs="Times New Roman"/>
        </w:rPr>
        <w:t xml:space="preserve">approximate </w:t>
      </w:r>
      <w:r w:rsidR="00747C51">
        <w:rPr>
          <w:rFonts w:ascii="Times New Roman" w:hAnsi="Times New Roman" w:cs="Times New Roman"/>
        </w:rPr>
        <w:t xml:space="preserve">annual electricity consumption on a monthly plan, thus spreading the cost evenly throughout the year. </w:t>
      </w:r>
      <w:r w:rsidR="00073459">
        <w:rPr>
          <w:rFonts w:ascii="Times New Roman" w:hAnsi="Times New Roman" w:cs="Times New Roman"/>
        </w:rPr>
        <w:t xml:space="preserve"> </w:t>
      </w:r>
      <w:r w:rsidRPr="00E149C1">
        <w:rPr>
          <w:rFonts w:ascii="Times New Roman" w:hAnsi="Times New Roman" w:cs="Times New Roman"/>
        </w:rPr>
        <w:t>The farm also carried an insurance policy with $2 million</w:t>
      </w:r>
      <w:r w:rsidR="00D03848">
        <w:rPr>
          <w:rFonts w:ascii="Times New Roman" w:hAnsi="Times New Roman" w:cs="Times New Roman"/>
        </w:rPr>
        <w:t xml:space="preserve"> liability coverage</w:t>
      </w:r>
      <w:r w:rsidRPr="00E149C1">
        <w:rPr>
          <w:rFonts w:ascii="Times New Roman" w:hAnsi="Times New Roman" w:cs="Times New Roman"/>
        </w:rPr>
        <w:t xml:space="preserve"> at a monthly premium of $80. </w:t>
      </w:r>
      <w:r w:rsidR="00073459">
        <w:rPr>
          <w:rFonts w:ascii="Times New Roman" w:hAnsi="Times New Roman" w:cs="Times New Roman"/>
        </w:rPr>
        <w:t xml:space="preserve"> </w:t>
      </w:r>
      <w:r w:rsidR="00C964AC">
        <w:rPr>
          <w:rFonts w:ascii="Times New Roman" w:hAnsi="Times New Roman" w:cs="Times New Roman"/>
        </w:rPr>
        <w:t xml:space="preserve">The asparagus </w:t>
      </w:r>
      <w:r w:rsidR="005513D7">
        <w:rPr>
          <w:rFonts w:ascii="Times New Roman" w:hAnsi="Times New Roman" w:cs="Times New Roman"/>
        </w:rPr>
        <w:t xml:space="preserve">accounted for less than </w:t>
      </w:r>
      <w:r w:rsidR="00C964AC">
        <w:rPr>
          <w:rFonts w:ascii="Times New Roman" w:hAnsi="Times New Roman" w:cs="Times New Roman"/>
        </w:rPr>
        <w:t>4% of the farm</w:t>
      </w:r>
      <w:r w:rsidR="005513D7">
        <w:rPr>
          <w:rFonts w:ascii="Times New Roman" w:hAnsi="Times New Roman" w:cs="Times New Roman"/>
        </w:rPr>
        <w:t>’</w:t>
      </w:r>
      <w:r w:rsidR="00C964AC">
        <w:rPr>
          <w:rFonts w:ascii="Times New Roman" w:hAnsi="Times New Roman" w:cs="Times New Roman"/>
        </w:rPr>
        <w:t xml:space="preserve">s revenues. </w:t>
      </w:r>
      <w:r w:rsidR="00073459">
        <w:rPr>
          <w:rFonts w:ascii="Times New Roman" w:hAnsi="Times New Roman" w:cs="Times New Roman"/>
        </w:rPr>
        <w:t xml:space="preserve"> </w:t>
      </w:r>
      <w:r w:rsidR="00C964AC">
        <w:rPr>
          <w:rFonts w:ascii="Times New Roman" w:hAnsi="Times New Roman" w:cs="Times New Roman"/>
        </w:rPr>
        <w:t xml:space="preserve">Danny was also conducting some experiments on fish raising. There was not yet any revenue from this project. </w:t>
      </w:r>
    </w:p>
    <w:p w14:paraId="15E89496" w14:textId="0497942E" w:rsidR="00881FC2" w:rsidRPr="00E149C1" w:rsidRDefault="00881FC2" w:rsidP="00881FC2">
      <w:pPr>
        <w:rPr>
          <w:rFonts w:ascii="Times New Roman" w:hAnsi="Times New Roman" w:cs="Times New Roman"/>
        </w:rPr>
      </w:pPr>
      <w:r w:rsidRPr="00E149C1">
        <w:rPr>
          <w:rFonts w:ascii="Times New Roman" w:hAnsi="Times New Roman" w:cs="Times New Roman"/>
        </w:rPr>
        <w:t>The actual production called for buying a colony of 240 Tilapia fr</w:t>
      </w:r>
      <w:r w:rsidR="007158AF">
        <w:rPr>
          <w:rFonts w:ascii="Times New Roman" w:hAnsi="Times New Roman" w:cs="Times New Roman"/>
        </w:rPr>
        <w:t xml:space="preserve">y </w:t>
      </w:r>
      <w:r w:rsidRPr="00E149C1">
        <w:rPr>
          <w:rFonts w:ascii="Times New Roman" w:hAnsi="Times New Roman" w:cs="Times New Roman"/>
        </w:rPr>
        <w:t>once a year as the fish had a 9 to 12</w:t>
      </w:r>
      <w:r w:rsidR="006811BD" w:rsidRPr="00E149C1">
        <w:rPr>
          <w:rFonts w:ascii="Times New Roman" w:hAnsi="Times New Roman" w:cs="Times New Roman"/>
        </w:rPr>
        <w:t>-</w:t>
      </w:r>
      <w:r w:rsidRPr="00E149C1">
        <w:rPr>
          <w:rFonts w:ascii="Times New Roman" w:hAnsi="Times New Roman" w:cs="Times New Roman"/>
        </w:rPr>
        <w:t xml:space="preserve">month growth cycle. </w:t>
      </w:r>
      <w:r w:rsidR="00BD4278">
        <w:rPr>
          <w:rFonts w:ascii="Times New Roman" w:hAnsi="Times New Roman" w:cs="Times New Roman"/>
        </w:rPr>
        <w:t>Thus</w:t>
      </w:r>
      <w:r w:rsidRPr="00E149C1">
        <w:rPr>
          <w:rFonts w:ascii="Times New Roman" w:hAnsi="Times New Roman" w:cs="Times New Roman"/>
        </w:rPr>
        <w:t xml:space="preserve">, the fry replenishment took place once each year. </w:t>
      </w:r>
      <w:r w:rsidR="00073459">
        <w:rPr>
          <w:rFonts w:ascii="Times New Roman" w:hAnsi="Times New Roman" w:cs="Times New Roman"/>
        </w:rPr>
        <w:t xml:space="preserve"> </w:t>
      </w:r>
      <w:r w:rsidRPr="00E149C1">
        <w:rPr>
          <w:rFonts w:ascii="Times New Roman" w:hAnsi="Times New Roman" w:cs="Times New Roman"/>
        </w:rPr>
        <w:t xml:space="preserve">The cost of such a colony was $150. To raise the fish, the farm had to buy feed for $25 a month. </w:t>
      </w:r>
      <w:r w:rsidR="00073459">
        <w:rPr>
          <w:rFonts w:ascii="Times New Roman" w:hAnsi="Times New Roman" w:cs="Times New Roman"/>
        </w:rPr>
        <w:t xml:space="preserve"> </w:t>
      </w:r>
      <w:r w:rsidRPr="00E149C1">
        <w:rPr>
          <w:rFonts w:ascii="Times New Roman" w:hAnsi="Times New Roman" w:cs="Times New Roman"/>
        </w:rPr>
        <w:t xml:space="preserve">The aggregate cost for the seeds of the chosen vegetables including cucumber, green bean, lettuce and tomatoes amounted to $30 a year.  </w:t>
      </w:r>
      <w:r w:rsidR="00073459">
        <w:rPr>
          <w:rFonts w:ascii="Times New Roman" w:hAnsi="Times New Roman" w:cs="Times New Roman"/>
        </w:rPr>
        <w:t xml:space="preserve"> </w:t>
      </w:r>
      <w:r w:rsidRPr="00E149C1">
        <w:rPr>
          <w:rFonts w:ascii="Times New Roman" w:hAnsi="Times New Roman" w:cs="Times New Roman"/>
        </w:rPr>
        <w:t xml:space="preserve">During the growth season, the pumping parts such as pipe and fittings might be broken due to wear and tear. </w:t>
      </w:r>
      <w:r w:rsidR="00073459">
        <w:rPr>
          <w:rFonts w:ascii="Times New Roman" w:hAnsi="Times New Roman" w:cs="Times New Roman"/>
        </w:rPr>
        <w:t xml:space="preserve"> </w:t>
      </w:r>
      <w:r w:rsidRPr="00E149C1">
        <w:rPr>
          <w:rFonts w:ascii="Times New Roman" w:hAnsi="Times New Roman" w:cs="Times New Roman"/>
        </w:rPr>
        <w:t xml:space="preserve">The replacement costs were about $300 a year. </w:t>
      </w:r>
    </w:p>
    <w:p w14:paraId="169904ED" w14:textId="181B84D6" w:rsidR="00881FC2" w:rsidRPr="00E149C1" w:rsidRDefault="00881FC2" w:rsidP="00881FC2">
      <w:pPr>
        <w:rPr>
          <w:rFonts w:ascii="Times New Roman" w:hAnsi="Times New Roman" w:cs="Times New Roman"/>
        </w:rPr>
      </w:pPr>
      <w:r w:rsidRPr="00E149C1">
        <w:rPr>
          <w:rFonts w:ascii="Times New Roman" w:hAnsi="Times New Roman" w:cs="Times New Roman"/>
        </w:rPr>
        <w:t>The current setup allowed for the growing, at</w:t>
      </w:r>
      <w:r w:rsidR="005067AD">
        <w:rPr>
          <w:rFonts w:ascii="Times New Roman" w:hAnsi="Times New Roman" w:cs="Times New Roman"/>
        </w:rPr>
        <w:t xml:space="preserve"> the</w:t>
      </w:r>
      <w:r w:rsidRPr="00E149C1">
        <w:rPr>
          <w:rFonts w:ascii="Times New Roman" w:hAnsi="Times New Roman" w:cs="Times New Roman"/>
        </w:rPr>
        <w:t xml:space="preserve"> full</w:t>
      </w:r>
      <w:r w:rsidR="005067AD">
        <w:rPr>
          <w:rFonts w:ascii="Times New Roman" w:hAnsi="Times New Roman" w:cs="Times New Roman"/>
        </w:rPr>
        <w:t xml:space="preserve"> 100%</w:t>
      </w:r>
      <w:r w:rsidRPr="00E149C1">
        <w:rPr>
          <w:rFonts w:ascii="Times New Roman" w:hAnsi="Times New Roman" w:cs="Times New Roman"/>
        </w:rPr>
        <w:t xml:space="preserve"> operating capacity, of </w:t>
      </w:r>
    </w:p>
    <w:tbl>
      <w:tblPr>
        <w:tblStyle w:val="TableGrid"/>
        <w:tblW w:w="0" w:type="auto"/>
        <w:tblLook w:val="04A0" w:firstRow="1" w:lastRow="0" w:firstColumn="1" w:lastColumn="0" w:noHBand="0" w:noVBand="1"/>
      </w:tblPr>
      <w:tblGrid>
        <w:gridCol w:w="2337"/>
        <w:gridCol w:w="988"/>
        <w:gridCol w:w="1620"/>
        <w:gridCol w:w="1569"/>
        <w:gridCol w:w="2836"/>
      </w:tblGrid>
      <w:tr w:rsidR="00881FC2" w:rsidRPr="00E149C1" w14:paraId="1EB6108B" w14:textId="77777777" w:rsidTr="00C87F85">
        <w:tc>
          <w:tcPr>
            <w:tcW w:w="2337" w:type="dxa"/>
          </w:tcPr>
          <w:p w14:paraId="075EC80D" w14:textId="0296D9D9" w:rsidR="00881FC2" w:rsidRPr="00E149C1" w:rsidRDefault="00881FC2" w:rsidP="00EA630F">
            <w:pPr>
              <w:rPr>
                <w:rFonts w:ascii="Times New Roman" w:hAnsi="Times New Roman" w:cs="Times New Roman"/>
              </w:rPr>
            </w:pPr>
            <w:r w:rsidRPr="00E149C1">
              <w:rPr>
                <w:rFonts w:ascii="Times New Roman" w:hAnsi="Times New Roman" w:cs="Times New Roman"/>
              </w:rPr>
              <w:t>Vegetable</w:t>
            </w:r>
          </w:p>
        </w:tc>
        <w:tc>
          <w:tcPr>
            <w:tcW w:w="988" w:type="dxa"/>
          </w:tcPr>
          <w:p w14:paraId="5A2D46EE" w14:textId="77777777" w:rsidR="00881FC2" w:rsidRPr="00E149C1" w:rsidRDefault="00881FC2" w:rsidP="00181D63">
            <w:pPr>
              <w:jc w:val="center"/>
              <w:rPr>
                <w:rFonts w:ascii="Times New Roman" w:hAnsi="Times New Roman" w:cs="Times New Roman"/>
              </w:rPr>
            </w:pPr>
            <w:r w:rsidRPr="00E149C1">
              <w:rPr>
                <w:rFonts w:ascii="Times New Roman" w:hAnsi="Times New Roman" w:cs="Times New Roman"/>
              </w:rPr>
              <w:t>Plants</w:t>
            </w:r>
          </w:p>
        </w:tc>
        <w:tc>
          <w:tcPr>
            <w:tcW w:w="1620" w:type="dxa"/>
            <w:shd w:val="clear" w:color="auto" w:fill="auto"/>
          </w:tcPr>
          <w:p w14:paraId="1606F8BF" w14:textId="2509B87C" w:rsidR="00881FC2" w:rsidRPr="00E149C1" w:rsidRDefault="00FA4C30" w:rsidP="00181D63">
            <w:pPr>
              <w:jc w:val="center"/>
              <w:rPr>
                <w:rFonts w:ascii="Times New Roman" w:hAnsi="Times New Roman" w:cs="Times New Roman"/>
              </w:rPr>
            </w:pPr>
            <w:r w:rsidRPr="00E149C1">
              <w:rPr>
                <w:rFonts w:ascii="Times New Roman" w:hAnsi="Times New Roman" w:cs="Times New Roman"/>
              </w:rPr>
              <w:t xml:space="preserve">Expected </w:t>
            </w:r>
            <w:r w:rsidR="00881FC2" w:rsidRPr="00E149C1">
              <w:rPr>
                <w:rFonts w:ascii="Times New Roman" w:hAnsi="Times New Roman" w:cs="Times New Roman"/>
              </w:rPr>
              <w:t>Yield/Plant</w:t>
            </w:r>
          </w:p>
        </w:tc>
        <w:tc>
          <w:tcPr>
            <w:tcW w:w="1569" w:type="dxa"/>
          </w:tcPr>
          <w:p w14:paraId="3763E887" w14:textId="56D1333C" w:rsidR="00EA630F" w:rsidRDefault="00881FC2" w:rsidP="00EA630F">
            <w:pPr>
              <w:jc w:val="center"/>
              <w:rPr>
                <w:rFonts w:ascii="Times New Roman" w:hAnsi="Times New Roman" w:cs="Times New Roman"/>
              </w:rPr>
            </w:pPr>
            <w:r w:rsidRPr="00E149C1">
              <w:rPr>
                <w:rFonts w:ascii="Times New Roman" w:hAnsi="Times New Roman" w:cs="Times New Roman"/>
              </w:rPr>
              <w:t>Harvest</w:t>
            </w:r>
            <w:r w:rsidR="00A9191B">
              <w:rPr>
                <w:rFonts w:ascii="Times New Roman" w:hAnsi="Times New Roman" w:cs="Times New Roman"/>
              </w:rPr>
              <w:t>(</w:t>
            </w:r>
            <w:r w:rsidRPr="00E149C1">
              <w:rPr>
                <w:rFonts w:ascii="Times New Roman" w:hAnsi="Times New Roman" w:cs="Times New Roman"/>
              </w:rPr>
              <w:t>s</w:t>
            </w:r>
            <w:r w:rsidR="00A9191B">
              <w:rPr>
                <w:rFonts w:ascii="Times New Roman" w:hAnsi="Times New Roman" w:cs="Times New Roman"/>
              </w:rPr>
              <w:t>)</w:t>
            </w:r>
            <w:r w:rsidRPr="00E149C1">
              <w:rPr>
                <w:rFonts w:ascii="Times New Roman" w:hAnsi="Times New Roman" w:cs="Times New Roman"/>
              </w:rPr>
              <w:t xml:space="preserve"> </w:t>
            </w:r>
          </w:p>
          <w:p w14:paraId="24817A86" w14:textId="2D267504" w:rsidR="00881FC2" w:rsidRPr="00E149C1" w:rsidRDefault="00881FC2" w:rsidP="00EA630F">
            <w:pPr>
              <w:jc w:val="center"/>
              <w:rPr>
                <w:rFonts w:ascii="Times New Roman" w:hAnsi="Times New Roman" w:cs="Times New Roman"/>
              </w:rPr>
            </w:pPr>
            <w:r w:rsidRPr="00E149C1">
              <w:rPr>
                <w:rFonts w:ascii="Times New Roman" w:hAnsi="Times New Roman" w:cs="Times New Roman"/>
              </w:rPr>
              <w:t>(per year)</w:t>
            </w:r>
          </w:p>
        </w:tc>
        <w:tc>
          <w:tcPr>
            <w:tcW w:w="2836" w:type="dxa"/>
            <w:shd w:val="clear" w:color="auto" w:fill="auto"/>
          </w:tcPr>
          <w:p w14:paraId="08E5E912" w14:textId="77777777" w:rsidR="004E7457" w:rsidRPr="00E149C1" w:rsidRDefault="00203B57" w:rsidP="00181D63">
            <w:pPr>
              <w:jc w:val="center"/>
              <w:rPr>
                <w:rFonts w:ascii="Times New Roman" w:hAnsi="Times New Roman" w:cs="Times New Roman"/>
              </w:rPr>
            </w:pPr>
            <w:r w:rsidRPr="00E149C1">
              <w:rPr>
                <w:rFonts w:ascii="Times New Roman" w:hAnsi="Times New Roman" w:cs="Times New Roman"/>
              </w:rPr>
              <w:t xml:space="preserve">Selling </w:t>
            </w:r>
          </w:p>
          <w:p w14:paraId="164636EE" w14:textId="5FB048CE" w:rsidR="00881FC2" w:rsidRPr="00E149C1" w:rsidRDefault="00881FC2" w:rsidP="00181D63">
            <w:pPr>
              <w:jc w:val="center"/>
              <w:rPr>
                <w:rFonts w:ascii="Times New Roman" w:hAnsi="Times New Roman" w:cs="Times New Roman"/>
              </w:rPr>
            </w:pPr>
            <w:r w:rsidRPr="00E149C1">
              <w:rPr>
                <w:rFonts w:ascii="Times New Roman" w:hAnsi="Times New Roman" w:cs="Times New Roman"/>
              </w:rPr>
              <w:t xml:space="preserve">Price </w:t>
            </w:r>
          </w:p>
        </w:tc>
      </w:tr>
      <w:tr w:rsidR="00881FC2" w:rsidRPr="00E149C1" w14:paraId="518C770D" w14:textId="77777777" w:rsidTr="00C87F85">
        <w:tc>
          <w:tcPr>
            <w:tcW w:w="2337" w:type="dxa"/>
          </w:tcPr>
          <w:p w14:paraId="49A5744B" w14:textId="6E09B273" w:rsidR="00881FC2" w:rsidRPr="00E149C1" w:rsidRDefault="00881FC2" w:rsidP="00F41D59">
            <w:pPr>
              <w:rPr>
                <w:rFonts w:ascii="Times New Roman" w:hAnsi="Times New Roman" w:cs="Times New Roman"/>
              </w:rPr>
            </w:pPr>
            <w:r w:rsidRPr="00E149C1">
              <w:rPr>
                <w:rFonts w:ascii="Times New Roman" w:hAnsi="Times New Roman" w:cs="Times New Roman"/>
              </w:rPr>
              <w:t>Tomato</w:t>
            </w:r>
          </w:p>
        </w:tc>
        <w:tc>
          <w:tcPr>
            <w:tcW w:w="988" w:type="dxa"/>
          </w:tcPr>
          <w:p w14:paraId="6B6B4C3E" w14:textId="77777777" w:rsidR="00881FC2" w:rsidRPr="00E149C1" w:rsidRDefault="00881FC2" w:rsidP="00181D63">
            <w:pPr>
              <w:jc w:val="center"/>
              <w:rPr>
                <w:rFonts w:ascii="Times New Roman" w:hAnsi="Times New Roman" w:cs="Times New Roman"/>
              </w:rPr>
            </w:pPr>
            <w:r w:rsidRPr="00E149C1">
              <w:rPr>
                <w:rFonts w:ascii="Times New Roman" w:hAnsi="Times New Roman" w:cs="Times New Roman"/>
              </w:rPr>
              <w:t>42</w:t>
            </w:r>
          </w:p>
        </w:tc>
        <w:tc>
          <w:tcPr>
            <w:tcW w:w="1620" w:type="dxa"/>
            <w:shd w:val="clear" w:color="auto" w:fill="auto"/>
          </w:tcPr>
          <w:p w14:paraId="0E58CF0D" w14:textId="7D98CA3D" w:rsidR="00881FC2" w:rsidRPr="00E149C1" w:rsidRDefault="00FA7CAB" w:rsidP="008B48BB">
            <w:pPr>
              <w:jc w:val="center"/>
              <w:rPr>
                <w:rFonts w:ascii="Times New Roman" w:hAnsi="Times New Roman" w:cs="Times New Roman"/>
              </w:rPr>
            </w:pPr>
            <w:r>
              <w:rPr>
                <w:rFonts w:ascii="Times New Roman" w:hAnsi="Times New Roman" w:cs="Times New Roman"/>
              </w:rPr>
              <w:t xml:space="preserve">20 </w:t>
            </w:r>
            <w:proofErr w:type="gramStart"/>
            <w:r>
              <w:rPr>
                <w:rFonts w:ascii="Times New Roman" w:hAnsi="Times New Roman" w:cs="Times New Roman"/>
              </w:rPr>
              <w:t>quart</w:t>
            </w:r>
            <w:proofErr w:type="gramEnd"/>
          </w:p>
        </w:tc>
        <w:tc>
          <w:tcPr>
            <w:tcW w:w="1569" w:type="dxa"/>
          </w:tcPr>
          <w:p w14:paraId="000BE830" w14:textId="77777777" w:rsidR="00881FC2" w:rsidRPr="00E149C1" w:rsidRDefault="00881FC2" w:rsidP="00181D63">
            <w:pPr>
              <w:jc w:val="center"/>
              <w:rPr>
                <w:rFonts w:ascii="Times New Roman" w:hAnsi="Times New Roman" w:cs="Times New Roman"/>
              </w:rPr>
            </w:pPr>
            <w:r w:rsidRPr="00E149C1">
              <w:rPr>
                <w:rFonts w:ascii="Times New Roman" w:hAnsi="Times New Roman" w:cs="Times New Roman"/>
              </w:rPr>
              <w:t>1</w:t>
            </w:r>
          </w:p>
        </w:tc>
        <w:tc>
          <w:tcPr>
            <w:tcW w:w="2836" w:type="dxa"/>
            <w:shd w:val="clear" w:color="auto" w:fill="auto"/>
          </w:tcPr>
          <w:p w14:paraId="63D73155" w14:textId="2D66EE7E" w:rsidR="00881FC2" w:rsidRPr="00E149C1" w:rsidRDefault="00881FC2" w:rsidP="00FA7CAB">
            <w:pPr>
              <w:jc w:val="center"/>
              <w:rPr>
                <w:rFonts w:ascii="Times New Roman" w:hAnsi="Times New Roman" w:cs="Times New Roman"/>
              </w:rPr>
            </w:pPr>
            <w:r w:rsidRPr="00E149C1">
              <w:rPr>
                <w:rFonts w:ascii="Times New Roman" w:hAnsi="Times New Roman" w:cs="Times New Roman"/>
              </w:rPr>
              <w:t>$</w:t>
            </w:r>
            <w:r w:rsidR="00FA7CAB">
              <w:rPr>
                <w:rFonts w:ascii="Times New Roman" w:hAnsi="Times New Roman" w:cs="Times New Roman"/>
              </w:rPr>
              <w:t>3</w:t>
            </w:r>
            <w:r w:rsidR="008B48BB" w:rsidRPr="00E149C1">
              <w:rPr>
                <w:rFonts w:ascii="Times New Roman" w:hAnsi="Times New Roman" w:cs="Times New Roman"/>
              </w:rPr>
              <w:t>/</w:t>
            </w:r>
            <w:r w:rsidR="00FA7CAB">
              <w:rPr>
                <w:rFonts w:ascii="Times New Roman" w:hAnsi="Times New Roman" w:cs="Times New Roman"/>
              </w:rPr>
              <w:t>quart</w:t>
            </w:r>
          </w:p>
        </w:tc>
      </w:tr>
      <w:tr w:rsidR="00881FC2" w:rsidRPr="00E149C1" w14:paraId="25C37E0A" w14:textId="77777777" w:rsidTr="00E56986">
        <w:tc>
          <w:tcPr>
            <w:tcW w:w="2337" w:type="dxa"/>
          </w:tcPr>
          <w:p w14:paraId="14C007CA" w14:textId="7AA06A7F" w:rsidR="00881FC2" w:rsidRPr="00E149C1" w:rsidRDefault="00881FC2" w:rsidP="00F41D59">
            <w:pPr>
              <w:rPr>
                <w:rFonts w:ascii="Times New Roman" w:hAnsi="Times New Roman" w:cs="Times New Roman"/>
              </w:rPr>
            </w:pPr>
            <w:r w:rsidRPr="00E149C1">
              <w:rPr>
                <w:rFonts w:ascii="Times New Roman" w:hAnsi="Times New Roman" w:cs="Times New Roman"/>
              </w:rPr>
              <w:t>Cucumber</w:t>
            </w:r>
          </w:p>
        </w:tc>
        <w:tc>
          <w:tcPr>
            <w:tcW w:w="988" w:type="dxa"/>
          </w:tcPr>
          <w:p w14:paraId="25F79099" w14:textId="77777777" w:rsidR="00881FC2" w:rsidRPr="00E149C1" w:rsidRDefault="00881FC2" w:rsidP="00181D63">
            <w:pPr>
              <w:jc w:val="center"/>
              <w:rPr>
                <w:rFonts w:ascii="Times New Roman" w:hAnsi="Times New Roman" w:cs="Times New Roman"/>
              </w:rPr>
            </w:pPr>
            <w:r w:rsidRPr="00E149C1">
              <w:rPr>
                <w:rFonts w:ascii="Times New Roman" w:hAnsi="Times New Roman" w:cs="Times New Roman"/>
              </w:rPr>
              <w:t>100</w:t>
            </w:r>
          </w:p>
        </w:tc>
        <w:tc>
          <w:tcPr>
            <w:tcW w:w="1620" w:type="dxa"/>
            <w:shd w:val="clear" w:color="auto" w:fill="auto"/>
          </w:tcPr>
          <w:p w14:paraId="25730A9C" w14:textId="4D03EAE0" w:rsidR="00881FC2" w:rsidRPr="00E149C1" w:rsidRDefault="00FA7CAB" w:rsidP="008B48BB">
            <w:pPr>
              <w:jc w:val="center"/>
              <w:rPr>
                <w:rFonts w:ascii="Times New Roman" w:hAnsi="Times New Roman" w:cs="Times New Roman"/>
              </w:rPr>
            </w:pPr>
            <w:r>
              <w:rPr>
                <w:rFonts w:ascii="Times New Roman" w:hAnsi="Times New Roman" w:cs="Times New Roman"/>
              </w:rPr>
              <w:t>5</w:t>
            </w:r>
            <w:r w:rsidR="00881FC2" w:rsidRPr="00E149C1">
              <w:rPr>
                <w:rFonts w:ascii="Times New Roman" w:hAnsi="Times New Roman" w:cs="Times New Roman"/>
              </w:rPr>
              <w:t>0</w:t>
            </w:r>
          </w:p>
        </w:tc>
        <w:tc>
          <w:tcPr>
            <w:tcW w:w="1569" w:type="dxa"/>
          </w:tcPr>
          <w:p w14:paraId="496AD205" w14:textId="77777777" w:rsidR="00881FC2" w:rsidRPr="00E149C1" w:rsidRDefault="00881FC2" w:rsidP="00181D63">
            <w:pPr>
              <w:jc w:val="center"/>
              <w:rPr>
                <w:rFonts w:ascii="Times New Roman" w:hAnsi="Times New Roman" w:cs="Times New Roman"/>
              </w:rPr>
            </w:pPr>
            <w:r w:rsidRPr="00E149C1">
              <w:rPr>
                <w:rFonts w:ascii="Times New Roman" w:hAnsi="Times New Roman" w:cs="Times New Roman"/>
              </w:rPr>
              <w:t>2</w:t>
            </w:r>
          </w:p>
        </w:tc>
        <w:tc>
          <w:tcPr>
            <w:tcW w:w="2836" w:type="dxa"/>
            <w:shd w:val="clear" w:color="auto" w:fill="auto"/>
          </w:tcPr>
          <w:p w14:paraId="2207F15F" w14:textId="7D344EF7" w:rsidR="00881FC2" w:rsidRPr="00E149C1" w:rsidRDefault="00FA7CAB" w:rsidP="00181D63">
            <w:pPr>
              <w:jc w:val="center"/>
              <w:rPr>
                <w:rFonts w:ascii="Times New Roman" w:hAnsi="Times New Roman" w:cs="Times New Roman"/>
              </w:rPr>
            </w:pPr>
            <w:r>
              <w:rPr>
                <w:rFonts w:ascii="Times New Roman" w:hAnsi="Times New Roman" w:cs="Times New Roman"/>
              </w:rPr>
              <w:t>50 cents</w:t>
            </w:r>
            <w:r w:rsidR="008B48BB" w:rsidRPr="00E149C1">
              <w:rPr>
                <w:rFonts w:ascii="Times New Roman" w:hAnsi="Times New Roman" w:cs="Times New Roman"/>
              </w:rPr>
              <w:t xml:space="preserve"> </w:t>
            </w:r>
            <w:proofErr w:type="spellStart"/>
            <w:r w:rsidR="008B48BB" w:rsidRPr="00E149C1">
              <w:rPr>
                <w:rFonts w:ascii="Times New Roman" w:hAnsi="Times New Roman" w:cs="Times New Roman"/>
              </w:rPr>
              <w:t>ea</w:t>
            </w:r>
            <w:proofErr w:type="spellEnd"/>
          </w:p>
        </w:tc>
      </w:tr>
      <w:tr w:rsidR="00881FC2" w:rsidRPr="00E149C1" w14:paraId="780B4F1D" w14:textId="77777777" w:rsidTr="00E56986">
        <w:tc>
          <w:tcPr>
            <w:tcW w:w="2337" w:type="dxa"/>
          </w:tcPr>
          <w:p w14:paraId="57C705C5" w14:textId="519CC1EE" w:rsidR="00881FC2" w:rsidRPr="00E149C1" w:rsidRDefault="00F41D59" w:rsidP="00181D63">
            <w:pPr>
              <w:rPr>
                <w:rFonts w:ascii="Times New Roman" w:hAnsi="Times New Roman" w:cs="Times New Roman"/>
              </w:rPr>
            </w:pPr>
            <w:r>
              <w:rPr>
                <w:rFonts w:ascii="Times New Roman" w:hAnsi="Times New Roman" w:cs="Times New Roman"/>
              </w:rPr>
              <w:t>Green bean</w:t>
            </w:r>
          </w:p>
        </w:tc>
        <w:tc>
          <w:tcPr>
            <w:tcW w:w="988" w:type="dxa"/>
          </w:tcPr>
          <w:p w14:paraId="093542FE" w14:textId="77777777" w:rsidR="00881FC2" w:rsidRPr="00E149C1" w:rsidRDefault="00881FC2" w:rsidP="00181D63">
            <w:pPr>
              <w:jc w:val="center"/>
              <w:rPr>
                <w:rFonts w:ascii="Times New Roman" w:hAnsi="Times New Roman" w:cs="Times New Roman"/>
              </w:rPr>
            </w:pPr>
            <w:r w:rsidRPr="00E149C1">
              <w:rPr>
                <w:rFonts w:ascii="Times New Roman" w:hAnsi="Times New Roman" w:cs="Times New Roman"/>
              </w:rPr>
              <w:t>360</w:t>
            </w:r>
          </w:p>
        </w:tc>
        <w:tc>
          <w:tcPr>
            <w:tcW w:w="1620" w:type="dxa"/>
            <w:shd w:val="clear" w:color="auto" w:fill="auto"/>
          </w:tcPr>
          <w:p w14:paraId="5B57B761" w14:textId="59EF958F" w:rsidR="00881FC2" w:rsidRPr="00E149C1" w:rsidRDefault="00FA7CAB" w:rsidP="008B48BB">
            <w:pPr>
              <w:jc w:val="center"/>
              <w:rPr>
                <w:rFonts w:ascii="Times New Roman" w:hAnsi="Times New Roman" w:cs="Times New Roman"/>
              </w:rPr>
            </w:pPr>
            <w:r>
              <w:rPr>
                <w:rFonts w:ascii="Times New Roman" w:hAnsi="Times New Roman" w:cs="Times New Roman"/>
              </w:rPr>
              <w:t xml:space="preserve">3 </w:t>
            </w:r>
            <w:proofErr w:type="spellStart"/>
            <w:r w:rsidR="00881FC2" w:rsidRPr="00E149C1">
              <w:rPr>
                <w:rFonts w:ascii="Times New Roman" w:hAnsi="Times New Roman" w:cs="Times New Roman"/>
              </w:rPr>
              <w:t>lb</w:t>
            </w:r>
            <w:proofErr w:type="spellEnd"/>
          </w:p>
        </w:tc>
        <w:tc>
          <w:tcPr>
            <w:tcW w:w="1569" w:type="dxa"/>
          </w:tcPr>
          <w:p w14:paraId="4F22EB6A" w14:textId="77777777" w:rsidR="00881FC2" w:rsidRPr="00E149C1" w:rsidRDefault="00881FC2" w:rsidP="00181D63">
            <w:pPr>
              <w:jc w:val="center"/>
              <w:rPr>
                <w:rFonts w:ascii="Times New Roman" w:hAnsi="Times New Roman" w:cs="Times New Roman"/>
              </w:rPr>
            </w:pPr>
            <w:r w:rsidRPr="00E149C1">
              <w:rPr>
                <w:rFonts w:ascii="Times New Roman" w:hAnsi="Times New Roman" w:cs="Times New Roman"/>
              </w:rPr>
              <w:t>3</w:t>
            </w:r>
          </w:p>
        </w:tc>
        <w:tc>
          <w:tcPr>
            <w:tcW w:w="2836" w:type="dxa"/>
            <w:shd w:val="clear" w:color="auto" w:fill="auto"/>
          </w:tcPr>
          <w:p w14:paraId="09AE1FEC" w14:textId="2555799D" w:rsidR="00881FC2" w:rsidRPr="00E149C1" w:rsidRDefault="008B48BB" w:rsidP="00FA7CAB">
            <w:pPr>
              <w:jc w:val="center"/>
              <w:rPr>
                <w:rFonts w:ascii="Times New Roman" w:hAnsi="Times New Roman" w:cs="Times New Roman"/>
              </w:rPr>
            </w:pPr>
            <w:r w:rsidRPr="00E149C1">
              <w:rPr>
                <w:rFonts w:ascii="Times New Roman" w:hAnsi="Times New Roman" w:cs="Times New Roman"/>
              </w:rPr>
              <w:t>$</w:t>
            </w:r>
            <w:r w:rsidR="00FA7CAB">
              <w:rPr>
                <w:rFonts w:ascii="Times New Roman" w:hAnsi="Times New Roman" w:cs="Times New Roman"/>
              </w:rPr>
              <w:t xml:space="preserve">3 </w:t>
            </w:r>
            <w:r w:rsidRPr="00E149C1">
              <w:rPr>
                <w:rFonts w:ascii="Times New Roman" w:hAnsi="Times New Roman" w:cs="Times New Roman"/>
              </w:rPr>
              <w:t>/</w:t>
            </w:r>
            <w:proofErr w:type="spellStart"/>
            <w:r w:rsidRPr="00E149C1">
              <w:rPr>
                <w:rFonts w:ascii="Times New Roman" w:hAnsi="Times New Roman" w:cs="Times New Roman"/>
              </w:rPr>
              <w:t>lb</w:t>
            </w:r>
            <w:proofErr w:type="spellEnd"/>
          </w:p>
        </w:tc>
      </w:tr>
      <w:tr w:rsidR="00881FC2" w:rsidRPr="00E149C1" w14:paraId="3D26C5C1" w14:textId="77777777" w:rsidTr="00E56986">
        <w:tc>
          <w:tcPr>
            <w:tcW w:w="2337" w:type="dxa"/>
          </w:tcPr>
          <w:p w14:paraId="64E6F615" w14:textId="50621FCA" w:rsidR="00881FC2" w:rsidRPr="00E149C1" w:rsidRDefault="00F41D59" w:rsidP="00181D63">
            <w:pPr>
              <w:rPr>
                <w:rFonts w:ascii="Times New Roman" w:hAnsi="Times New Roman" w:cs="Times New Roman"/>
              </w:rPr>
            </w:pPr>
            <w:r>
              <w:rPr>
                <w:rFonts w:ascii="Times New Roman" w:hAnsi="Times New Roman" w:cs="Times New Roman"/>
              </w:rPr>
              <w:t>Lettuce</w:t>
            </w:r>
          </w:p>
        </w:tc>
        <w:tc>
          <w:tcPr>
            <w:tcW w:w="988" w:type="dxa"/>
          </w:tcPr>
          <w:p w14:paraId="0B7B68DC" w14:textId="77777777" w:rsidR="00881FC2" w:rsidRPr="00E149C1" w:rsidRDefault="00881FC2" w:rsidP="00181D63">
            <w:pPr>
              <w:jc w:val="center"/>
              <w:rPr>
                <w:rFonts w:ascii="Times New Roman" w:hAnsi="Times New Roman" w:cs="Times New Roman"/>
              </w:rPr>
            </w:pPr>
            <w:r w:rsidRPr="00E149C1">
              <w:rPr>
                <w:rFonts w:ascii="Times New Roman" w:hAnsi="Times New Roman" w:cs="Times New Roman"/>
              </w:rPr>
              <w:t>360</w:t>
            </w:r>
          </w:p>
        </w:tc>
        <w:tc>
          <w:tcPr>
            <w:tcW w:w="1620" w:type="dxa"/>
            <w:shd w:val="clear" w:color="auto" w:fill="auto"/>
          </w:tcPr>
          <w:p w14:paraId="1872829C" w14:textId="2116032C" w:rsidR="00881FC2" w:rsidRPr="00E149C1" w:rsidRDefault="00881FC2" w:rsidP="008B48BB">
            <w:pPr>
              <w:jc w:val="center"/>
              <w:rPr>
                <w:rFonts w:ascii="Times New Roman" w:hAnsi="Times New Roman" w:cs="Times New Roman"/>
              </w:rPr>
            </w:pPr>
            <w:r w:rsidRPr="00E149C1">
              <w:rPr>
                <w:rFonts w:ascii="Times New Roman" w:hAnsi="Times New Roman" w:cs="Times New Roman"/>
              </w:rPr>
              <w:t>1</w:t>
            </w:r>
          </w:p>
        </w:tc>
        <w:tc>
          <w:tcPr>
            <w:tcW w:w="1569" w:type="dxa"/>
          </w:tcPr>
          <w:p w14:paraId="7C096778" w14:textId="77777777" w:rsidR="00881FC2" w:rsidRPr="00E149C1" w:rsidRDefault="00881FC2" w:rsidP="00181D63">
            <w:pPr>
              <w:jc w:val="center"/>
              <w:rPr>
                <w:rFonts w:ascii="Times New Roman" w:hAnsi="Times New Roman" w:cs="Times New Roman"/>
              </w:rPr>
            </w:pPr>
            <w:r w:rsidRPr="00E149C1">
              <w:rPr>
                <w:rFonts w:ascii="Times New Roman" w:hAnsi="Times New Roman" w:cs="Times New Roman"/>
              </w:rPr>
              <w:t>6</w:t>
            </w:r>
          </w:p>
        </w:tc>
        <w:tc>
          <w:tcPr>
            <w:tcW w:w="2836" w:type="dxa"/>
            <w:shd w:val="clear" w:color="auto" w:fill="auto"/>
          </w:tcPr>
          <w:p w14:paraId="0FD36DC5" w14:textId="350099AC" w:rsidR="00881FC2" w:rsidRPr="00E149C1" w:rsidRDefault="008B48BB" w:rsidP="00FA7CAB">
            <w:pPr>
              <w:jc w:val="center"/>
              <w:rPr>
                <w:rFonts w:ascii="Times New Roman" w:hAnsi="Times New Roman" w:cs="Times New Roman"/>
              </w:rPr>
            </w:pPr>
            <w:r w:rsidRPr="00E149C1">
              <w:rPr>
                <w:rFonts w:ascii="Times New Roman" w:hAnsi="Times New Roman" w:cs="Times New Roman"/>
              </w:rPr>
              <w:t>$</w:t>
            </w:r>
            <w:r w:rsidR="00FA7CAB">
              <w:rPr>
                <w:rFonts w:ascii="Times New Roman" w:hAnsi="Times New Roman" w:cs="Times New Roman"/>
              </w:rPr>
              <w:t>3</w:t>
            </w:r>
            <w:r w:rsidRPr="00E149C1">
              <w:rPr>
                <w:rFonts w:ascii="Times New Roman" w:hAnsi="Times New Roman" w:cs="Times New Roman"/>
              </w:rPr>
              <w:t xml:space="preserve"> </w:t>
            </w:r>
            <w:proofErr w:type="spellStart"/>
            <w:r w:rsidRPr="00E149C1">
              <w:rPr>
                <w:rFonts w:ascii="Times New Roman" w:hAnsi="Times New Roman" w:cs="Times New Roman"/>
              </w:rPr>
              <w:t>e</w:t>
            </w:r>
            <w:r w:rsidR="00DE677C" w:rsidRPr="00E149C1">
              <w:rPr>
                <w:rFonts w:ascii="Times New Roman" w:hAnsi="Times New Roman" w:cs="Times New Roman"/>
              </w:rPr>
              <w:t>a</w:t>
            </w:r>
            <w:proofErr w:type="spellEnd"/>
          </w:p>
        </w:tc>
      </w:tr>
    </w:tbl>
    <w:p w14:paraId="057731FD" w14:textId="77777777" w:rsidR="007F124E" w:rsidRDefault="00881FC2" w:rsidP="00881FC2">
      <w:pPr>
        <w:rPr>
          <w:rFonts w:ascii="Times New Roman" w:hAnsi="Times New Roman" w:cs="Times New Roman"/>
        </w:rPr>
      </w:pPr>
      <w:r w:rsidRPr="00E149C1">
        <w:rPr>
          <w:rFonts w:ascii="Times New Roman" w:hAnsi="Times New Roman" w:cs="Times New Roman"/>
        </w:rPr>
        <w:t xml:space="preserve"> </w:t>
      </w:r>
      <w:commentRangeStart w:id="7"/>
      <w:commentRangeEnd w:id="7"/>
      <w:r w:rsidR="00B049E8">
        <w:rPr>
          <w:rStyle w:val="CommentReference"/>
        </w:rPr>
        <w:commentReference w:id="7"/>
      </w:r>
    </w:p>
    <w:p w14:paraId="4A7AC071" w14:textId="21133881" w:rsidR="00881FC2" w:rsidRPr="00E149C1" w:rsidRDefault="00881FC2" w:rsidP="00881FC2">
      <w:pPr>
        <w:rPr>
          <w:rFonts w:ascii="Times New Roman" w:hAnsi="Times New Roman" w:cs="Times New Roman"/>
        </w:rPr>
      </w:pPr>
      <w:r w:rsidRPr="00E149C1">
        <w:rPr>
          <w:rFonts w:ascii="Times New Roman" w:hAnsi="Times New Roman" w:cs="Times New Roman"/>
        </w:rPr>
        <w:t xml:space="preserve">In addition, 240 </w:t>
      </w:r>
      <w:proofErr w:type="gramStart"/>
      <w:r w:rsidRPr="00E149C1">
        <w:rPr>
          <w:rFonts w:ascii="Times New Roman" w:hAnsi="Times New Roman" w:cs="Times New Roman"/>
        </w:rPr>
        <w:t>tilapia</w:t>
      </w:r>
      <w:proofErr w:type="gramEnd"/>
      <w:r w:rsidRPr="00E149C1">
        <w:rPr>
          <w:rFonts w:ascii="Times New Roman" w:hAnsi="Times New Roman" w:cs="Times New Roman"/>
        </w:rPr>
        <w:t xml:space="preserve"> in total could be raised as well</w:t>
      </w:r>
      <w:r w:rsidR="00602A4D" w:rsidRPr="00E149C1">
        <w:rPr>
          <w:rFonts w:ascii="Times New Roman" w:hAnsi="Times New Roman" w:cs="Times New Roman"/>
        </w:rPr>
        <w:t xml:space="preserve"> in the entire operation</w:t>
      </w:r>
      <w:r w:rsidRPr="00E149C1">
        <w:rPr>
          <w:rFonts w:ascii="Times New Roman" w:hAnsi="Times New Roman" w:cs="Times New Roman"/>
        </w:rPr>
        <w:t>.</w:t>
      </w:r>
      <w:r w:rsidR="00F41D59">
        <w:rPr>
          <w:rFonts w:ascii="Times New Roman" w:hAnsi="Times New Roman" w:cs="Times New Roman"/>
        </w:rPr>
        <w:t xml:space="preserve"> </w:t>
      </w:r>
      <w:r w:rsidR="00073459">
        <w:rPr>
          <w:rFonts w:ascii="Times New Roman" w:hAnsi="Times New Roman" w:cs="Times New Roman"/>
        </w:rPr>
        <w:t xml:space="preserve"> </w:t>
      </w:r>
      <w:r w:rsidR="00F41D59">
        <w:rPr>
          <w:rFonts w:ascii="Times New Roman" w:hAnsi="Times New Roman" w:cs="Times New Roman"/>
        </w:rPr>
        <w:t>However, t</w:t>
      </w:r>
      <w:r w:rsidR="00C70A48">
        <w:rPr>
          <w:rFonts w:ascii="Times New Roman" w:hAnsi="Times New Roman" w:cs="Times New Roman"/>
        </w:rPr>
        <w:t>he</w:t>
      </w:r>
      <w:r w:rsidR="00F41D59">
        <w:rPr>
          <w:rFonts w:ascii="Times New Roman" w:hAnsi="Times New Roman" w:cs="Times New Roman"/>
        </w:rPr>
        <w:t>ir</w:t>
      </w:r>
      <w:r w:rsidR="00C70A48">
        <w:rPr>
          <w:rFonts w:ascii="Times New Roman" w:hAnsi="Times New Roman" w:cs="Times New Roman"/>
        </w:rPr>
        <w:t xml:space="preserve"> survival rate </w:t>
      </w:r>
      <w:r w:rsidR="00C964AC">
        <w:rPr>
          <w:rFonts w:ascii="Times New Roman" w:hAnsi="Times New Roman" w:cs="Times New Roman"/>
        </w:rPr>
        <w:t>was</w:t>
      </w:r>
      <w:r w:rsidR="00C70A48">
        <w:rPr>
          <w:rFonts w:ascii="Times New Roman" w:hAnsi="Times New Roman" w:cs="Times New Roman"/>
        </w:rPr>
        <w:t xml:space="preserve"> about 90%. </w:t>
      </w:r>
    </w:p>
    <w:p w14:paraId="48C1499D" w14:textId="0D908AAC" w:rsidR="00562DEF" w:rsidRPr="00E149C1" w:rsidRDefault="00562DEF" w:rsidP="00562DEF">
      <w:pPr>
        <w:rPr>
          <w:rFonts w:ascii="Times New Roman" w:hAnsi="Times New Roman" w:cs="Times New Roman"/>
        </w:rPr>
      </w:pPr>
      <w:r w:rsidRPr="00E149C1">
        <w:rPr>
          <w:rFonts w:ascii="Times New Roman" w:hAnsi="Times New Roman" w:cs="Times New Roman"/>
        </w:rPr>
        <w:t xml:space="preserve">Although the farm was looking into other </w:t>
      </w:r>
      <w:r w:rsidR="00D03848">
        <w:rPr>
          <w:rFonts w:ascii="Times New Roman" w:hAnsi="Times New Roman" w:cs="Times New Roman"/>
        </w:rPr>
        <w:t xml:space="preserve">sales </w:t>
      </w:r>
      <w:r w:rsidRPr="00E149C1">
        <w:rPr>
          <w:rFonts w:ascii="Times New Roman" w:hAnsi="Times New Roman" w:cs="Times New Roman"/>
        </w:rPr>
        <w:t xml:space="preserve">outlet opportunities, it was selling its vegetables primarily at the county’s Farmers’ Market </w:t>
      </w:r>
      <w:r w:rsidR="00BD4278">
        <w:rPr>
          <w:rFonts w:ascii="Times New Roman" w:hAnsi="Times New Roman" w:cs="Times New Roman"/>
        </w:rPr>
        <w:t>that</w:t>
      </w:r>
      <w:r w:rsidRPr="00E149C1">
        <w:rPr>
          <w:rFonts w:ascii="Times New Roman" w:hAnsi="Times New Roman" w:cs="Times New Roman"/>
        </w:rPr>
        <w:t xml:space="preserve"> was about 25 miles</w:t>
      </w:r>
      <w:r w:rsidR="008D4F3A" w:rsidRPr="00E149C1">
        <w:rPr>
          <w:rFonts w:ascii="Times New Roman" w:hAnsi="Times New Roman" w:cs="Times New Roman"/>
        </w:rPr>
        <w:t xml:space="preserve"> away</w:t>
      </w:r>
      <w:r w:rsidRPr="00E149C1">
        <w:rPr>
          <w:rFonts w:ascii="Times New Roman" w:hAnsi="Times New Roman" w:cs="Times New Roman"/>
        </w:rPr>
        <w:t xml:space="preserve">. </w:t>
      </w:r>
      <w:r w:rsidR="00073459">
        <w:rPr>
          <w:rFonts w:ascii="Times New Roman" w:hAnsi="Times New Roman" w:cs="Times New Roman"/>
        </w:rPr>
        <w:t xml:space="preserve"> </w:t>
      </w:r>
      <w:r w:rsidRPr="00E149C1">
        <w:rPr>
          <w:rFonts w:ascii="Times New Roman" w:hAnsi="Times New Roman" w:cs="Times New Roman"/>
        </w:rPr>
        <w:t xml:space="preserve">The rent for a booth there during the summer season was $175 a year. To sell their vegetables at the Farmers’ Market, </w:t>
      </w:r>
      <w:r w:rsidR="005C618B" w:rsidRPr="00E149C1">
        <w:rPr>
          <w:rFonts w:ascii="Times New Roman" w:hAnsi="Times New Roman" w:cs="Times New Roman"/>
        </w:rPr>
        <w:t>Danny</w:t>
      </w:r>
      <w:r w:rsidRPr="00E149C1">
        <w:rPr>
          <w:rFonts w:ascii="Times New Roman" w:hAnsi="Times New Roman" w:cs="Times New Roman"/>
        </w:rPr>
        <w:t xml:space="preserve"> had to </w:t>
      </w:r>
      <w:proofErr w:type="gramStart"/>
      <w:r w:rsidRPr="00E149C1">
        <w:rPr>
          <w:rFonts w:ascii="Times New Roman" w:hAnsi="Times New Roman" w:cs="Times New Roman"/>
        </w:rPr>
        <w:t>submit an application</w:t>
      </w:r>
      <w:proofErr w:type="gramEnd"/>
      <w:r w:rsidRPr="00E149C1">
        <w:rPr>
          <w:rFonts w:ascii="Times New Roman" w:hAnsi="Times New Roman" w:cs="Times New Roman"/>
        </w:rPr>
        <w:t xml:space="preserve"> to the public park officials of the city where the market was located. </w:t>
      </w:r>
      <w:r w:rsidR="00073459">
        <w:rPr>
          <w:rFonts w:ascii="Times New Roman" w:hAnsi="Times New Roman" w:cs="Times New Roman"/>
        </w:rPr>
        <w:t xml:space="preserve"> </w:t>
      </w:r>
      <w:r w:rsidRPr="00E149C1">
        <w:rPr>
          <w:rFonts w:ascii="Times New Roman" w:hAnsi="Times New Roman" w:cs="Times New Roman"/>
        </w:rPr>
        <w:t xml:space="preserve">They then came to </w:t>
      </w:r>
      <w:r w:rsidR="00203B57" w:rsidRPr="00E149C1">
        <w:rPr>
          <w:rFonts w:ascii="Times New Roman" w:hAnsi="Times New Roman" w:cs="Times New Roman"/>
        </w:rPr>
        <w:t xml:space="preserve">his farm for an inspection of the farm and </w:t>
      </w:r>
      <w:r w:rsidR="008D4F3A" w:rsidRPr="00E149C1">
        <w:rPr>
          <w:rFonts w:ascii="Times New Roman" w:hAnsi="Times New Roman" w:cs="Times New Roman"/>
        </w:rPr>
        <w:t xml:space="preserve">its </w:t>
      </w:r>
      <w:r w:rsidR="00203B57" w:rsidRPr="00E149C1">
        <w:rPr>
          <w:rFonts w:ascii="Times New Roman" w:hAnsi="Times New Roman" w:cs="Times New Roman"/>
        </w:rPr>
        <w:t xml:space="preserve">produce </w:t>
      </w:r>
      <w:r w:rsidRPr="00E149C1">
        <w:rPr>
          <w:rFonts w:ascii="Times New Roman" w:hAnsi="Times New Roman" w:cs="Times New Roman"/>
        </w:rPr>
        <w:t xml:space="preserve">to make sure that </w:t>
      </w:r>
      <w:r w:rsidR="008D4F3A" w:rsidRPr="00E149C1">
        <w:rPr>
          <w:rFonts w:ascii="Times New Roman" w:hAnsi="Times New Roman" w:cs="Times New Roman"/>
        </w:rPr>
        <w:t>the</w:t>
      </w:r>
      <w:r w:rsidRPr="00E149C1">
        <w:rPr>
          <w:rFonts w:ascii="Times New Roman" w:hAnsi="Times New Roman" w:cs="Times New Roman"/>
        </w:rPr>
        <w:t xml:space="preserve"> vegetables </w:t>
      </w:r>
      <w:r w:rsidR="008D4F3A" w:rsidRPr="00E149C1">
        <w:rPr>
          <w:rFonts w:ascii="Times New Roman" w:hAnsi="Times New Roman" w:cs="Times New Roman"/>
        </w:rPr>
        <w:t xml:space="preserve">produced </w:t>
      </w:r>
      <w:r w:rsidRPr="00E149C1">
        <w:rPr>
          <w:rFonts w:ascii="Times New Roman" w:hAnsi="Times New Roman" w:cs="Times New Roman"/>
        </w:rPr>
        <w:t xml:space="preserve">were truly locally grown. </w:t>
      </w:r>
      <w:r w:rsidR="00073459">
        <w:rPr>
          <w:rFonts w:ascii="Times New Roman" w:hAnsi="Times New Roman" w:cs="Times New Roman"/>
        </w:rPr>
        <w:t xml:space="preserve"> </w:t>
      </w:r>
      <w:r w:rsidRPr="00E149C1">
        <w:rPr>
          <w:rFonts w:ascii="Times New Roman" w:hAnsi="Times New Roman" w:cs="Times New Roman"/>
        </w:rPr>
        <w:t xml:space="preserve">He had to wait for about one week to hear back from the officials </w:t>
      </w:r>
      <w:r w:rsidR="00203B57" w:rsidRPr="00E149C1">
        <w:rPr>
          <w:rFonts w:ascii="Times New Roman" w:hAnsi="Times New Roman" w:cs="Times New Roman"/>
        </w:rPr>
        <w:t>on</w:t>
      </w:r>
      <w:r w:rsidRPr="00E149C1">
        <w:rPr>
          <w:rFonts w:ascii="Times New Roman" w:hAnsi="Times New Roman" w:cs="Times New Roman"/>
        </w:rPr>
        <w:t xml:space="preserve"> their approval decision. </w:t>
      </w:r>
      <w:r w:rsidR="00073459">
        <w:rPr>
          <w:rFonts w:ascii="Times New Roman" w:hAnsi="Times New Roman" w:cs="Times New Roman"/>
        </w:rPr>
        <w:t xml:space="preserve"> </w:t>
      </w:r>
      <w:r w:rsidRPr="00E149C1">
        <w:rPr>
          <w:rFonts w:ascii="Times New Roman" w:hAnsi="Times New Roman" w:cs="Times New Roman"/>
        </w:rPr>
        <w:t xml:space="preserve">The Farmers’ Market opened </w:t>
      </w:r>
      <w:r w:rsidR="00257D5F">
        <w:rPr>
          <w:rFonts w:ascii="Times New Roman" w:hAnsi="Times New Roman" w:cs="Times New Roman"/>
        </w:rPr>
        <w:t>from 8:00 a.m</w:t>
      </w:r>
      <w:r w:rsidR="008B384C">
        <w:rPr>
          <w:rFonts w:ascii="Times New Roman" w:hAnsi="Times New Roman" w:cs="Times New Roman"/>
        </w:rPr>
        <w:t>.</w:t>
      </w:r>
      <w:r w:rsidR="00257D5F">
        <w:rPr>
          <w:rFonts w:ascii="Times New Roman" w:hAnsi="Times New Roman" w:cs="Times New Roman"/>
        </w:rPr>
        <w:t xml:space="preserve"> – 12:00 noon </w:t>
      </w:r>
      <w:r w:rsidRPr="00E149C1">
        <w:rPr>
          <w:rFonts w:ascii="Times New Roman" w:hAnsi="Times New Roman" w:cs="Times New Roman"/>
        </w:rPr>
        <w:t xml:space="preserve">on Saturday during the summer. </w:t>
      </w:r>
      <w:r w:rsidR="00073459">
        <w:rPr>
          <w:rFonts w:ascii="Times New Roman" w:hAnsi="Times New Roman" w:cs="Times New Roman"/>
        </w:rPr>
        <w:t xml:space="preserve"> </w:t>
      </w:r>
      <w:r w:rsidRPr="00E149C1">
        <w:rPr>
          <w:rFonts w:ascii="Times New Roman" w:hAnsi="Times New Roman" w:cs="Times New Roman"/>
        </w:rPr>
        <w:t>Although their prices were higher than the soil</w:t>
      </w:r>
      <w:r w:rsidR="006D71A4" w:rsidRPr="00E149C1">
        <w:rPr>
          <w:rFonts w:ascii="Times New Roman" w:hAnsi="Times New Roman" w:cs="Times New Roman"/>
        </w:rPr>
        <w:t>-</w:t>
      </w:r>
      <w:r w:rsidRPr="00E149C1">
        <w:rPr>
          <w:rFonts w:ascii="Times New Roman" w:hAnsi="Times New Roman" w:cs="Times New Roman"/>
        </w:rPr>
        <w:t>grown vegetables, the</w:t>
      </w:r>
      <w:r w:rsidR="005F70A4">
        <w:rPr>
          <w:rFonts w:ascii="Times New Roman" w:hAnsi="Times New Roman" w:cs="Times New Roman"/>
        </w:rPr>
        <w:t xml:space="preserve"> Howards’</w:t>
      </w:r>
      <w:r w:rsidRPr="00E149C1">
        <w:rPr>
          <w:rFonts w:ascii="Times New Roman" w:hAnsi="Times New Roman" w:cs="Times New Roman"/>
        </w:rPr>
        <w:t xml:space="preserve"> locally grown, chemical free and fresh vegetables were usually sold out on a “customer satisfaction come first” refund policy by mid-morning. </w:t>
      </w:r>
      <w:r w:rsidR="00073459">
        <w:rPr>
          <w:rFonts w:ascii="Times New Roman" w:hAnsi="Times New Roman" w:cs="Times New Roman"/>
        </w:rPr>
        <w:t xml:space="preserve"> </w:t>
      </w:r>
      <w:r w:rsidRPr="00E149C1">
        <w:rPr>
          <w:rFonts w:ascii="Times New Roman" w:hAnsi="Times New Roman" w:cs="Times New Roman"/>
        </w:rPr>
        <w:t>Their customers</w:t>
      </w:r>
      <w:r w:rsidR="008B384C">
        <w:rPr>
          <w:rFonts w:ascii="Times New Roman" w:hAnsi="Times New Roman" w:cs="Times New Roman"/>
        </w:rPr>
        <w:t>’ ages</w:t>
      </w:r>
      <w:r w:rsidRPr="00E149C1">
        <w:rPr>
          <w:rFonts w:ascii="Times New Roman" w:hAnsi="Times New Roman" w:cs="Times New Roman"/>
        </w:rPr>
        <w:t xml:space="preserve"> rang</w:t>
      </w:r>
      <w:r w:rsidR="008B384C">
        <w:rPr>
          <w:rFonts w:ascii="Times New Roman" w:hAnsi="Times New Roman" w:cs="Times New Roman"/>
        </w:rPr>
        <w:t>ed</w:t>
      </w:r>
      <w:r w:rsidRPr="00E149C1">
        <w:rPr>
          <w:rFonts w:ascii="Times New Roman" w:hAnsi="Times New Roman" w:cs="Times New Roman"/>
        </w:rPr>
        <w:t xml:space="preserve"> from 25 to 60 </w:t>
      </w:r>
      <w:proofErr w:type="gramStart"/>
      <w:r w:rsidRPr="00E149C1">
        <w:rPr>
          <w:rFonts w:ascii="Times New Roman" w:hAnsi="Times New Roman" w:cs="Times New Roman"/>
        </w:rPr>
        <w:t>years</w:t>
      </w:r>
      <w:r w:rsidR="008B384C">
        <w:rPr>
          <w:rFonts w:ascii="Times New Roman" w:hAnsi="Times New Roman" w:cs="Times New Roman"/>
        </w:rPr>
        <w:t>, and</w:t>
      </w:r>
      <w:proofErr w:type="gramEnd"/>
      <w:r w:rsidR="008B384C">
        <w:rPr>
          <w:rFonts w:ascii="Times New Roman" w:hAnsi="Times New Roman" w:cs="Times New Roman"/>
        </w:rPr>
        <w:t xml:space="preserve"> were</w:t>
      </w:r>
      <w:r w:rsidRPr="00E149C1">
        <w:rPr>
          <w:rFonts w:ascii="Times New Roman" w:hAnsi="Times New Roman" w:cs="Times New Roman"/>
        </w:rPr>
        <w:t xml:space="preserve"> of different nationalities. </w:t>
      </w:r>
      <w:r w:rsidR="00073459">
        <w:rPr>
          <w:rFonts w:ascii="Times New Roman" w:hAnsi="Times New Roman" w:cs="Times New Roman"/>
        </w:rPr>
        <w:t xml:space="preserve"> </w:t>
      </w:r>
      <w:r w:rsidRPr="00E149C1">
        <w:rPr>
          <w:rFonts w:ascii="Times New Roman" w:hAnsi="Times New Roman" w:cs="Times New Roman"/>
        </w:rPr>
        <w:t>They wanted to feed their families with healthy</w:t>
      </w:r>
      <w:r w:rsidR="008B384C">
        <w:rPr>
          <w:rFonts w:ascii="Times New Roman" w:hAnsi="Times New Roman" w:cs="Times New Roman"/>
        </w:rPr>
        <w:t>,</w:t>
      </w:r>
      <w:r w:rsidRPr="00E149C1">
        <w:rPr>
          <w:rFonts w:ascii="Times New Roman" w:hAnsi="Times New Roman" w:cs="Times New Roman"/>
        </w:rPr>
        <w:t xml:space="preserve"> nutri</w:t>
      </w:r>
      <w:r w:rsidR="008B384C">
        <w:rPr>
          <w:rFonts w:ascii="Times New Roman" w:hAnsi="Times New Roman" w:cs="Times New Roman"/>
        </w:rPr>
        <w:t>tious</w:t>
      </w:r>
      <w:r w:rsidRPr="00E149C1">
        <w:rPr>
          <w:rFonts w:ascii="Times New Roman" w:hAnsi="Times New Roman" w:cs="Times New Roman"/>
        </w:rPr>
        <w:t xml:space="preserve"> food.</w:t>
      </w:r>
    </w:p>
    <w:p w14:paraId="7ED7759C" w14:textId="145438D9" w:rsidR="00562DEF" w:rsidRPr="00E149C1" w:rsidRDefault="008B384C" w:rsidP="0090483F">
      <w:pPr>
        <w:rPr>
          <w:rFonts w:ascii="Times New Roman" w:hAnsi="Times New Roman" w:cs="Times New Roman"/>
        </w:rPr>
      </w:pPr>
      <w:r>
        <w:rPr>
          <w:rFonts w:ascii="Times New Roman" w:hAnsi="Times New Roman" w:cs="Times New Roman"/>
        </w:rPr>
        <w:lastRenderedPageBreak/>
        <w:t>I</w:t>
      </w:r>
      <w:r w:rsidR="0090483F" w:rsidRPr="00E149C1">
        <w:rPr>
          <w:rFonts w:ascii="Times New Roman" w:hAnsi="Times New Roman" w:cs="Times New Roman"/>
        </w:rPr>
        <w:t xml:space="preserve">nteraction with the people </w:t>
      </w:r>
      <w:r w:rsidR="005618FB" w:rsidRPr="00E149C1">
        <w:rPr>
          <w:rFonts w:ascii="Times New Roman" w:hAnsi="Times New Roman" w:cs="Times New Roman"/>
        </w:rPr>
        <w:t xml:space="preserve">at the </w:t>
      </w:r>
      <w:r w:rsidR="006444FF" w:rsidRPr="00E149C1">
        <w:rPr>
          <w:rFonts w:ascii="Times New Roman" w:hAnsi="Times New Roman" w:cs="Times New Roman"/>
        </w:rPr>
        <w:t>F</w:t>
      </w:r>
      <w:r w:rsidR="005618FB" w:rsidRPr="00E149C1">
        <w:rPr>
          <w:rFonts w:ascii="Times New Roman" w:hAnsi="Times New Roman" w:cs="Times New Roman"/>
        </w:rPr>
        <w:t>armers</w:t>
      </w:r>
      <w:r w:rsidR="00541A6C" w:rsidRPr="00E149C1">
        <w:rPr>
          <w:rFonts w:ascii="Times New Roman" w:hAnsi="Times New Roman" w:cs="Times New Roman"/>
        </w:rPr>
        <w:t>’</w:t>
      </w:r>
      <w:r w:rsidR="005618FB" w:rsidRPr="00E149C1">
        <w:rPr>
          <w:rFonts w:ascii="Times New Roman" w:hAnsi="Times New Roman" w:cs="Times New Roman"/>
        </w:rPr>
        <w:t xml:space="preserve"> </w:t>
      </w:r>
      <w:r w:rsidR="006444FF" w:rsidRPr="00E149C1">
        <w:rPr>
          <w:rFonts w:ascii="Times New Roman" w:hAnsi="Times New Roman" w:cs="Times New Roman"/>
        </w:rPr>
        <w:t>M</w:t>
      </w:r>
      <w:r w:rsidR="005618FB" w:rsidRPr="00E149C1">
        <w:rPr>
          <w:rFonts w:ascii="Times New Roman" w:hAnsi="Times New Roman" w:cs="Times New Roman"/>
        </w:rPr>
        <w:t>arket</w:t>
      </w:r>
      <w:r w:rsidR="0090483F" w:rsidRPr="00E149C1">
        <w:rPr>
          <w:rFonts w:ascii="Times New Roman" w:hAnsi="Times New Roman" w:cs="Times New Roman"/>
        </w:rPr>
        <w:t xml:space="preserve"> also allowed </w:t>
      </w:r>
      <w:r w:rsidR="005C618B" w:rsidRPr="00E149C1">
        <w:rPr>
          <w:rFonts w:ascii="Times New Roman" w:hAnsi="Times New Roman" w:cs="Times New Roman"/>
        </w:rPr>
        <w:t>Danny</w:t>
      </w:r>
      <w:r w:rsidR="0090483F" w:rsidRPr="00E149C1">
        <w:rPr>
          <w:rFonts w:ascii="Times New Roman" w:hAnsi="Times New Roman" w:cs="Times New Roman"/>
        </w:rPr>
        <w:t xml:space="preserve"> </w:t>
      </w:r>
      <w:r w:rsidR="001C175E" w:rsidRPr="00E149C1">
        <w:rPr>
          <w:rFonts w:ascii="Times New Roman" w:hAnsi="Times New Roman" w:cs="Times New Roman"/>
        </w:rPr>
        <w:t>and his wife the opportunity to introduce this relatively new type of farm</w:t>
      </w:r>
      <w:r w:rsidR="005618FB" w:rsidRPr="00E149C1">
        <w:rPr>
          <w:rFonts w:ascii="Times New Roman" w:hAnsi="Times New Roman" w:cs="Times New Roman"/>
        </w:rPr>
        <w:t>ing</w:t>
      </w:r>
      <w:r w:rsidR="001C175E" w:rsidRPr="00E149C1">
        <w:rPr>
          <w:rFonts w:ascii="Times New Roman" w:hAnsi="Times New Roman" w:cs="Times New Roman"/>
        </w:rPr>
        <w:t xml:space="preserve"> to them. </w:t>
      </w:r>
      <w:r w:rsidR="00073459">
        <w:rPr>
          <w:rFonts w:ascii="Times New Roman" w:hAnsi="Times New Roman" w:cs="Times New Roman"/>
        </w:rPr>
        <w:t xml:space="preserve"> </w:t>
      </w:r>
      <w:r w:rsidR="00FD1B1C" w:rsidRPr="00E149C1">
        <w:rPr>
          <w:rFonts w:ascii="Times New Roman" w:hAnsi="Times New Roman" w:cs="Times New Roman"/>
        </w:rPr>
        <w:t>By showing pictures in a revolving cube on their computer, hanging a banner containing their produc</w:t>
      </w:r>
      <w:r w:rsidR="00541A6C" w:rsidRPr="00E149C1">
        <w:rPr>
          <w:rFonts w:ascii="Times New Roman" w:hAnsi="Times New Roman" w:cs="Times New Roman"/>
        </w:rPr>
        <w:t>e</w:t>
      </w:r>
      <w:r w:rsidR="00506545" w:rsidRPr="00E149C1">
        <w:rPr>
          <w:rFonts w:ascii="Times New Roman" w:hAnsi="Times New Roman" w:cs="Times New Roman"/>
        </w:rPr>
        <w:t xml:space="preserve"> information by their stand</w:t>
      </w:r>
      <w:r>
        <w:rPr>
          <w:rFonts w:ascii="Times New Roman" w:hAnsi="Times New Roman" w:cs="Times New Roman"/>
        </w:rPr>
        <w:t>,</w:t>
      </w:r>
      <w:r w:rsidR="00506545" w:rsidRPr="00E149C1">
        <w:rPr>
          <w:rFonts w:ascii="Times New Roman" w:hAnsi="Times New Roman" w:cs="Times New Roman"/>
        </w:rPr>
        <w:t xml:space="preserve"> and </w:t>
      </w:r>
      <w:r w:rsidR="00FD1B1C" w:rsidRPr="00E149C1">
        <w:rPr>
          <w:rFonts w:ascii="Times New Roman" w:hAnsi="Times New Roman" w:cs="Times New Roman"/>
        </w:rPr>
        <w:t>han</w:t>
      </w:r>
      <w:r w:rsidR="00560A7A">
        <w:rPr>
          <w:rFonts w:ascii="Times New Roman" w:hAnsi="Times New Roman" w:cs="Times New Roman"/>
        </w:rPr>
        <w:t>d</w:t>
      </w:r>
      <w:r w:rsidR="00FD1B1C" w:rsidRPr="00E149C1">
        <w:rPr>
          <w:rFonts w:ascii="Times New Roman" w:hAnsi="Times New Roman" w:cs="Times New Roman"/>
        </w:rPr>
        <w:t xml:space="preserve">ing out business cards, people </w:t>
      </w:r>
      <w:r w:rsidR="005618FB" w:rsidRPr="00E149C1">
        <w:rPr>
          <w:rFonts w:ascii="Times New Roman" w:hAnsi="Times New Roman" w:cs="Times New Roman"/>
        </w:rPr>
        <w:t>became aware of</w:t>
      </w:r>
      <w:r w:rsidR="00FD1B1C" w:rsidRPr="00E149C1">
        <w:rPr>
          <w:rFonts w:ascii="Times New Roman" w:hAnsi="Times New Roman" w:cs="Times New Roman"/>
        </w:rPr>
        <w:t xml:space="preserve"> not just the farm but also aquaponics. </w:t>
      </w:r>
      <w:r w:rsidR="00073459">
        <w:rPr>
          <w:rFonts w:ascii="Times New Roman" w:hAnsi="Times New Roman" w:cs="Times New Roman"/>
        </w:rPr>
        <w:t xml:space="preserve"> </w:t>
      </w:r>
      <w:r w:rsidR="00562DEF" w:rsidRPr="00E149C1">
        <w:rPr>
          <w:rFonts w:ascii="Times New Roman" w:hAnsi="Times New Roman" w:cs="Times New Roman"/>
        </w:rPr>
        <w:t>To promote sales, the farm used social media (including Facebook, Twitter and Instagram posts) and “free taste</w:t>
      </w:r>
      <w:r>
        <w:rPr>
          <w:rFonts w:ascii="Times New Roman" w:hAnsi="Times New Roman" w:cs="Times New Roman"/>
        </w:rPr>
        <w:t>s</w:t>
      </w:r>
      <w:r w:rsidR="00562DEF" w:rsidRPr="00E149C1">
        <w:rPr>
          <w:rFonts w:ascii="Times New Roman" w:hAnsi="Times New Roman" w:cs="Times New Roman"/>
        </w:rPr>
        <w:t>” at the Farmers’ Market, together with the distribution of business cards and hanging of banners at the</w:t>
      </w:r>
      <w:r w:rsidR="008F07B5">
        <w:rPr>
          <w:rFonts w:ascii="Times New Roman" w:hAnsi="Times New Roman" w:cs="Times New Roman"/>
        </w:rPr>
        <w:t>ir</w:t>
      </w:r>
      <w:r w:rsidR="00562DEF" w:rsidRPr="00E149C1">
        <w:rPr>
          <w:rFonts w:ascii="Times New Roman" w:hAnsi="Times New Roman" w:cs="Times New Roman"/>
        </w:rPr>
        <w:t xml:space="preserve"> booth. </w:t>
      </w:r>
      <w:r w:rsidR="00073459">
        <w:rPr>
          <w:rFonts w:ascii="Times New Roman" w:hAnsi="Times New Roman" w:cs="Times New Roman"/>
        </w:rPr>
        <w:t xml:space="preserve"> </w:t>
      </w:r>
      <w:r w:rsidR="00562DEF" w:rsidRPr="00E149C1">
        <w:rPr>
          <w:rFonts w:ascii="Times New Roman" w:hAnsi="Times New Roman" w:cs="Times New Roman"/>
        </w:rPr>
        <w:t>The combined cost of business cards and banners were $200 a year. The</w:t>
      </w:r>
      <w:r w:rsidR="00506545" w:rsidRPr="00E149C1">
        <w:rPr>
          <w:rFonts w:ascii="Times New Roman" w:hAnsi="Times New Roman" w:cs="Times New Roman"/>
        </w:rPr>
        <w:t xml:space="preserve"> How</w:t>
      </w:r>
      <w:r w:rsidR="001601E8" w:rsidRPr="00E149C1">
        <w:rPr>
          <w:rFonts w:ascii="Times New Roman" w:hAnsi="Times New Roman" w:cs="Times New Roman"/>
        </w:rPr>
        <w:t>ar</w:t>
      </w:r>
      <w:r w:rsidR="00506545" w:rsidRPr="00E149C1">
        <w:rPr>
          <w:rFonts w:ascii="Times New Roman" w:hAnsi="Times New Roman" w:cs="Times New Roman"/>
        </w:rPr>
        <w:t>ds</w:t>
      </w:r>
      <w:r w:rsidR="00562DEF" w:rsidRPr="00E149C1">
        <w:rPr>
          <w:rFonts w:ascii="Times New Roman" w:hAnsi="Times New Roman" w:cs="Times New Roman"/>
        </w:rPr>
        <w:t xml:space="preserve"> were looking into the affordability of putting advertisement</w:t>
      </w:r>
      <w:r>
        <w:rPr>
          <w:rFonts w:ascii="Times New Roman" w:hAnsi="Times New Roman" w:cs="Times New Roman"/>
        </w:rPr>
        <w:t>s</w:t>
      </w:r>
      <w:r w:rsidR="00562DEF" w:rsidRPr="00E149C1">
        <w:rPr>
          <w:rFonts w:ascii="Times New Roman" w:hAnsi="Times New Roman" w:cs="Times New Roman"/>
        </w:rPr>
        <w:t xml:space="preserve"> </w:t>
      </w:r>
      <w:r w:rsidR="008F07B5">
        <w:rPr>
          <w:rFonts w:ascii="Times New Roman" w:hAnsi="Times New Roman" w:cs="Times New Roman"/>
        </w:rPr>
        <w:t>on</w:t>
      </w:r>
      <w:r w:rsidR="00562DEF" w:rsidRPr="00E149C1">
        <w:rPr>
          <w:rFonts w:ascii="Times New Roman" w:hAnsi="Times New Roman" w:cs="Times New Roman"/>
        </w:rPr>
        <w:t xml:space="preserve"> those social media platforms as well. </w:t>
      </w:r>
      <w:r w:rsidR="00FF79F9">
        <w:rPr>
          <w:rFonts w:ascii="Times New Roman" w:hAnsi="Times New Roman" w:cs="Times New Roman"/>
        </w:rPr>
        <w:t xml:space="preserve">As the information of the farm’s produce could reach a lot of people quickly via social media platforms, Danny was hoping this would help attract more customers. </w:t>
      </w:r>
      <w:r w:rsidR="00562DEF" w:rsidRPr="00E149C1">
        <w:rPr>
          <w:rFonts w:ascii="Times New Roman" w:hAnsi="Times New Roman" w:cs="Times New Roman"/>
        </w:rPr>
        <w:t>The farm also had to acquire a cell phone plan with data ($87 per month) to take orders, answer questions from current customers and to respond to emails from potential customers.</w:t>
      </w:r>
    </w:p>
    <w:p w14:paraId="3B5E3E2A" w14:textId="0C7F3E46" w:rsidR="00541A6C" w:rsidRPr="00E149C1" w:rsidRDefault="009C6411" w:rsidP="0090483F">
      <w:pPr>
        <w:rPr>
          <w:rFonts w:ascii="Times New Roman" w:hAnsi="Times New Roman" w:cs="Times New Roman"/>
        </w:rPr>
      </w:pPr>
      <w:r w:rsidRPr="00E149C1">
        <w:rPr>
          <w:rFonts w:ascii="Times New Roman" w:hAnsi="Times New Roman" w:cs="Times New Roman"/>
        </w:rPr>
        <w:t>The</w:t>
      </w:r>
      <w:r w:rsidR="00375FA0" w:rsidRPr="00E149C1">
        <w:rPr>
          <w:rFonts w:ascii="Times New Roman" w:hAnsi="Times New Roman" w:cs="Times New Roman"/>
        </w:rPr>
        <w:t xml:space="preserve"> </w:t>
      </w:r>
      <w:r w:rsidR="005C618B" w:rsidRPr="00E149C1">
        <w:rPr>
          <w:rFonts w:ascii="Times New Roman" w:hAnsi="Times New Roman" w:cs="Times New Roman"/>
        </w:rPr>
        <w:t>How</w:t>
      </w:r>
      <w:r w:rsidR="001601E8" w:rsidRPr="00E149C1">
        <w:rPr>
          <w:rFonts w:ascii="Times New Roman" w:hAnsi="Times New Roman" w:cs="Times New Roman"/>
        </w:rPr>
        <w:t>ard</w:t>
      </w:r>
      <w:r w:rsidR="001C5E3A" w:rsidRPr="00E149C1">
        <w:rPr>
          <w:rFonts w:ascii="Times New Roman" w:hAnsi="Times New Roman" w:cs="Times New Roman"/>
        </w:rPr>
        <w:t xml:space="preserve"> Farm</w:t>
      </w:r>
      <w:r w:rsidR="005F70A4">
        <w:rPr>
          <w:rFonts w:ascii="Times New Roman" w:hAnsi="Times New Roman" w:cs="Times New Roman"/>
        </w:rPr>
        <w:t>s</w:t>
      </w:r>
      <w:r w:rsidRPr="00E149C1">
        <w:rPr>
          <w:rFonts w:ascii="Times New Roman" w:hAnsi="Times New Roman" w:cs="Times New Roman"/>
        </w:rPr>
        <w:t xml:space="preserve"> had not </w:t>
      </w:r>
      <w:r w:rsidR="008B384C">
        <w:rPr>
          <w:rFonts w:ascii="Times New Roman" w:hAnsi="Times New Roman" w:cs="Times New Roman"/>
        </w:rPr>
        <w:t xml:space="preserve">sold </w:t>
      </w:r>
      <w:r w:rsidRPr="00E149C1">
        <w:rPr>
          <w:rFonts w:ascii="Times New Roman" w:hAnsi="Times New Roman" w:cs="Times New Roman"/>
        </w:rPr>
        <w:t xml:space="preserve">their fish </w:t>
      </w:r>
      <w:r w:rsidR="008B384C">
        <w:rPr>
          <w:rFonts w:ascii="Times New Roman" w:hAnsi="Times New Roman" w:cs="Times New Roman"/>
        </w:rPr>
        <w:t>at</w:t>
      </w:r>
      <w:r w:rsidRPr="00E149C1">
        <w:rPr>
          <w:rFonts w:ascii="Times New Roman" w:hAnsi="Times New Roman" w:cs="Times New Roman"/>
        </w:rPr>
        <w:t xml:space="preserve"> the </w:t>
      </w:r>
      <w:r w:rsidR="006444FF" w:rsidRPr="00E149C1">
        <w:rPr>
          <w:rFonts w:ascii="Times New Roman" w:hAnsi="Times New Roman" w:cs="Times New Roman"/>
        </w:rPr>
        <w:t>F</w:t>
      </w:r>
      <w:r w:rsidR="00541A6C" w:rsidRPr="00E149C1">
        <w:rPr>
          <w:rFonts w:ascii="Times New Roman" w:hAnsi="Times New Roman" w:cs="Times New Roman"/>
        </w:rPr>
        <w:t xml:space="preserve">armers’ </w:t>
      </w:r>
      <w:r w:rsidR="006444FF" w:rsidRPr="00E149C1">
        <w:rPr>
          <w:rFonts w:ascii="Times New Roman" w:hAnsi="Times New Roman" w:cs="Times New Roman"/>
        </w:rPr>
        <w:t>M</w:t>
      </w:r>
      <w:r w:rsidRPr="00E149C1">
        <w:rPr>
          <w:rFonts w:ascii="Times New Roman" w:hAnsi="Times New Roman" w:cs="Times New Roman"/>
        </w:rPr>
        <w:t>arket as they had yet to receive the information on the rules and guidelines from the state officials to do so.</w:t>
      </w:r>
      <w:r w:rsidR="00541A6C" w:rsidRPr="00E149C1">
        <w:rPr>
          <w:rFonts w:ascii="Times New Roman" w:hAnsi="Times New Roman" w:cs="Times New Roman"/>
        </w:rPr>
        <w:t xml:space="preserve"> </w:t>
      </w:r>
      <w:r w:rsidRPr="00E149C1">
        <w:rPr>
          <w:rFonts w:ascii="Times New Roman" w:hAnsi="Times New Roman" w:cs="Times New Roman"/>
        </w:rPr>
        <w:t xml:space="preserve"> </w:t>
      </w:r>
      <w:r w:rsidR="00EE1299" w:rsidRPr="00E149C1">
        <w:rPr>
          <w:rFonts w:ascii="Times New Roman" w:hAnsi="Times New Roman" w:cs="Times New Roman"/>
        </w:rPr>
        <w:t xml:space="preserve">To </w:t>
      </w:r>
      <w:r w:rsidR="001C5E3A" w:rsidRPr="00E149C1">
        <w:rPr>
          <w:rFonts w:ascii="Times New Roman" w:hAnsi="Times New Roman" w:cs="Times New Roman"/>
        </w:rPr>
        <w:t>Danny’s</w:t>
      </w:r>
      <w:r w:rsidR="00EE1299" w:rsidRPr="00E149C1">
        <w:rPr>
          <w:rFonts w:ascii="Times New Roman" w:hAnsi="Times New Roman" w:cs="Times New Roman"/>
        </w:rPr>
        <w:t xml:space="preserve"> </w:t>
      </w:r>
      <w:r w:rsidR="00514F9A" w:rsidRPr="00E149C1">
        <w:rPr>
          <w:rFonts w:ascii="Times New Roman" w:hAnsi="Times New Roman" w:cs="Times New Roman"/>
        </w:rPr>
        <w:t>knowledge</w:t>
      </w:r>
      <w:r w:rsidR="00EE1299" w:rsidRPr="00E149C1">
        <w:rPr>
          <w:rFonts w:ascii="Times New Roman" w:hAnsi="Times New Roman" w:cs="Times New Roman"/>
        </w:rPr>
        <w:t>, t</w:t>
      </w:r>
      <w:r w:rsidR="00541A6C" w:rsidRPr="00E149C1">
        <w:rPr>
          <w:rFonts w:ascii="Times New Roman" w:hAnsi="Times New Roman" w:cs="Times New Roman"/>
        </w:rPr>
        <w:t>here w</w:t>
      </w:r>
      <w:r w:rsidR="001601E8" w:rsidRPr="00E149C1">
        <w:rPr>
          <w:rFonts w:ascii="Times New Roman" w:hAnsi="Times New Roman" w:cs="Times New Roman"/>
        </w:rPr>
        <w:t>as</w:t>
      </w:r>
      <w:r w:rsidR="00541A6C" w:rsidRPr="00E149C1">
        <w:rPr>
          <w:rFonts w:ascii="Times New Roman" w:hAnsi="Times New Roman" w:cs="Times New Roman"/>
        </w:rPr>
        <w:t xml:space="preserve"> no law regulat</w:t>
      </w:r>
      <w:r w:rsidR="008B384C">
        <w:rPr>
          <w:rFonts w:ascii="Times New Roman" w:hAnsi="Times New Roman" w:cs="Times New Roman"/>
        </w:rPr>
        <w:t>ing</w:t>
      </w:r>
      <w:r w:rsidR="00541A6C" w:rsidRPr="00E149C1">
        <w:rPr>
          <w:rFonts w:ascii="Times New Roman" w:hAnsi="Times New Roman" w:cs="Times New Roman"/>
        </w:rPr>
        <w:t xml:space="preserve"> the </w:t>
      </w:r>
      <w:r w:rsidR="008B384C">
        <w:rPr>
          <w:rFonts w:ascii="Times New Roman" w:hAnsi="Times New Roman" w:cs="Times New Roman"/>
        </w:rPr>
        <w:t>sale</w:t>
      </w:r>
      <w:r w:rsidR="00541A6C" w:rsidRPr="00E149C1">
        <w:rPr>
          <w:rFonts w:ascii="Times New Roman" w:hAnsi="Times New Roman" w:cs="Times New Roman"/>
        </w:rPr>
        <w:t xml:space="preserve"> of processed fish by farmers. </w:t>
      </w:r>
      <w:r w:rsidR="00073459">
        <w:rPr>
          <w:rFonts w:ascii="Times New Roman" w:hAnsi="Times New Roman" w:cs="Times New Roman"/>
        </w:rPr>
        <w:t xml:space="preserve"> </w:t>
      </w:r>
      <w:r w:rsidR="00541A6C" w:rsidRPr="00E149C1">
        <w:rPr>
          <w:rFonts w:ascii="Times New Roman" w:hAnsi="Times New Roman" w:cs="Times New Roman"/>
        </w:rPr>
        <w:t xml:space="preserve">At the same time, most people did not know how to clean, scale and cut fish. </w:t>
      </w:r>
      <w:r w:rsidR="00073459">
        <w:rPr>
          <w:rFonts w:ascii="Times New Roman" w:hAnsi="Times New Roman" w:cs="Times New Roman"/>
        </w:rPr>
        <w:t xml:space="preserve"> </w:t>
      </w:r>
      <w:r w:rsidR="00541A6C" w:rsidRPr="00E149C1">
        <w:rPr>
          <w:rFonts w:ascii="Times New Roman" w:hAnsi="Times New Roman" w:cs="Times New Roman"/>
        </w:rPr>
        <w:t xml:space="preserve">This </w:t>
      </w:r>
      <w:r w:rsidR="00EE5BD3">
        <w:rPr>
          <w:rFonts w:ascii="Times New Roman" w:hAnsi="Times New Roman" w:cs="Times New Roman"/>
        </w:rPr>
        <w:t>certainly prevented the farm’s revenues from growing</w:t>
      </w:r>
      <w:r w:rsidR="00541A6C" w:rsidRPr="00E149C1">
        <w:rPr>
          <w:rFonts w:ascii="Times New Roman" w:hAnsi="Times New Roman" w:cs="Times New Roman"/>
        </w:rPr>
        <w:t xml:space="preserve">. </w:t>
      </w:r>
      <w:r w:rsidR="00073459">
        <w:rPr>
          <w:rFonts w:ascii="Times New Roman" w:hAnsi="Times New Roman" w:cs="Times New Roman"/>
        </w:rPr>
        <w:t xml:space="preserve"> </w:t>
      </w:r>
      <w:r w:rsidR="00541A6C" w:rsidRPr="00E149C1">
        <w:rPr>
          <w:rFonts w:ascii="Times New Roman" w:hAnsi="Times New Roman" w:cs="Times New Roman"/>
        </w:rPr>
        <w:t xml:space="preserve">One way to get around </w:t>
      </w:r>
      <w:r w:rsidR="006444FF" w:rsidRPr="00E149C1">
        <w:rPr>
          <w:rFonts w:ascii="Times New Roman" w:hAnsi="Times New Roman" w:cs="Times New Roman"/>
        </w:rPr>
        <w:t xml:space="preserve">this challenge </w:t>
      </w:r>
      <w:r w:rsidR="00541A6C" w:rsidRPr="00E149C1">
        <w:rPr>
          <w:rFonts w:ascii="Times New Roman" w:hAnsi="Times New Roman" w:cs="Times New Roman"/>
        </w:rPr>
        <w:t>was to have the customers b</w:t>
      </w:r>
      <w:r w:rsidR="008B384C">
        <w:rPr>
          <w:rFonts w:ascii="Times New Roman" w:hAnsi="Times New Roman" w:cs="Times New Roman"/>
        </w:rPr>
        <w:t>uy</w:t>
      </w:r>
      <w:r w:rsidR="00541A6C" w:rsidRPr="00E149C1">
        <w:rPr>
          <w:rFonts w:ascii="Times New Roman" w:hAnsi="Times New Roman" w:cs="Times New Roman"/>
        </w:rPr>
        <w:t xml:space="preserve"> the fish first and then </w:t>
      </w:r>
      <w:r w:rsidR="005C618B" w:rsidRPr="00E149C1">
        <w:rPr>
          <w:rFonts w:ascii="Times New Roman" w:hAnsi="Times New Roman" w:cs="Times New Roman"/>
        </w:rPr>
        <w:t>Danny</w:t>
      </w:r>
      <w:r w:rsidR="002A67D9" w:rsidRPr="00E149C1">
        <w:rPr>
          <w:rFonts w:ascii="Times New Roman" w:hAnsi="Times New Roman" w:cs="Times New Roman"/>
        </w:rPr>
        <w:t xml:space="preserve"> </w:t>
      </w:r>
      <w:r w:rsidR="00541A6C" w:rsidRPr="00E149C1">
        <w:rPr>
          <w:rFonts w:ascii="Times New Roman" w:hAnsi="Times New Roman" w:cs="Times New Roman"/>
        </w:rPr>
        <w:t>help</w:t>
      </w:r>
      <w:r w:rsidR="002A67D9" w:rsidRPr="00E149C1">
        <w:rPr>
          <w:rFonts w:ascii="Times New Roman" w:hAnsi="Times New Roman" w:cs="Times New Roman"/>
        </w:rPr>
        <w:t>ed</w:t>
      </w:r>
      <w:r w:rsidR="00541A6C" w:rsidRPr="00E149C1">
        <w:rPr>
          <w:rFonts w:ascii="Times New Roman" w:hAnsi="Times New Roman" w:cs="Times New Roman"/>
        </w:rPr>
        <w:t xml:space="preserve"> them process the purchased fish.</w:t>
      </w:r>
      <w:r w:rsidR="00B90ACC" w:rsidRPr="00E149C1">
        <w:rPr>
          <w:rFonts w:ascii="Times New Roman" w:hAnsi="Times New Roman" w:cs="Times New Roman"/>
        </w:rPr>
        <w:t xml:space="preserve"> </w:t>
      </w:r>
    </w:p>
    <w:p w14:paraId="2983A089" w14:textId="56880CE3" w:rsidR="0090483F" w:rsidRPr="00E149C1" w:rsidRDefault="002F7EA2" w:rsidP="0090483F">
      <w:pPr>
        <w:rPr>
          <w:rFonts w:ascii="Times New Roman" w:hAnsi="Times New Roman" w:cs="Times New Roman"/>
        </w:rPr>
      </w:pPr>
      <w:r w:rsidRPr="00E149C1">
        <w:rPr>
          <w:rFonts w:ascii="Times New Roman" w:hAnsi="Times New Roman" w:cs="Times New Roman"/>
        </w:rPr>
        <w:t>Danny</w:t>
      </w:r>
      <w:r w:rsidR="00195082" w:rsidRPr="00E149C1">
        <w:rPr>
          <w:rFonts w:ascii="Times New Roman" w:hAnsi="Times New Roman" w:cs="Times New Roman"/>
        </w:rPr>
        <w:t xml:space="preserve"> </w:t>
      </w:r>
      <w:r w:rsidRPr="00E149C1">
        <w:rPr>
          <w:rFonts w:ascii="Times New Roman" w:hAnsi="Times New Roman" w:cs="Times New Roman"/>
        </w:rPr>
        <w:t>allowed</w:t>
      </w:r>
      <w:r w:rsidR="0050115D" w:rsidRPr="00E149C1">
        <w:rPr>
          <w:rFonts w:ascii="Times New Roman" w:hAnsi="Times New Roman" w:cs="Times New Roman"/>
        </w:rPr>
        <w:t xml:space="preserve"> their</w:t>
      </w:r>
      <w:r w:rsidR="00195082" w:rsidRPr="00E149C1">
        <w:rPr>
          <w:rFonts w:ascii="Times New Roman" w:hAnsi="Times New Roman" w:cs="Times New Roman"/>
        </w:rPr>
        <w:t xml:space="preserve"> customers </w:t>
      </w:r>
      <w:r w:rsidR="008B384C">
        <w:rPr>
          <w:rFonts w:ascii="Times New Roman" w:hAnsi="Times New Roman" w:cs="Times New Roman"/>
        </w:rPr>
        <w:t xml:space="preserve">to </w:t>
      </w:r>
      <w:r w:rsidR="00195082" w:rsidRPr="00E149C1">
        <w:rPr>
          <w:rFonts w:ascii="Times New Roman" w:hAnsi="Times New Roman" w:cs="Times New Roman"/>
        </w:rPr>
        <w:t xml:space="preserve">buy on credit using PayPal or the wooden token system </w:t>
      </w:r>
      <w:r w:rsidR="008B384C">
        <w:rPr>
          <w:rFonts w:ascii="Times New Roman" w:hAnsi="Times New Roman" w:cs="Times New Roman"/>
        </w:rPr>
        <w:t>use</w:t>
      </w:r>
      <w:r w:rsidRPr="00E149C1">
        <w:rPr>
          <w:rFonts w:ascii="Times New Roman" w:hAnsi="Times New Roman" w:cs="Times New Roman"/>
        </w:rPr>
        <w:t xml:space="preserve">d </w:t>
      </w:r>
      <w:r w:rsidR="00195082" w:rsidRPr="00E149C1">
        <w:rPr>
          <w:rFonts w:ascii="Times New Roman" w:hAnsi="Times New Roman" w:cs="Times New Roman"/>
        </w:rPr>
        <w:t>at the market</w:t>
      </w:r>
      <w:r w:rsidR="008B384C">
        <w:rPr>
          <w:rFonts w:ascii="Times New Roman" w:hAnsi="Times New Roman" w:cs="Times New Roman"/>
        </w:rPr>
        <w:t>,</w:t>
      </w:r>
      <w:r w:rsidR="003D2FFA" w:rsidRPr="00E149C1">
        <w:rPr>
          <w:rFonts w:ascii="Times New Roman" w:hAnsi="Times New Roman" w:cs="Times New Roman"/>
        </w:rPr>
        <w:t xml:space="preserve"> in addition to buying in cash</w:t>
      </w:r>
      <w:r w:rsidR="00195082" w:rsidRPr="00E149C1">
        <w:rPr>
          <w:rFonts w:ascii="Times New Roman" w:hAnsi="Times New Roman" w:cs="Times New Roman"/>
        </w:rPr>
        <w:t xml:space="preserve">. </w:t>
      </w:r>
      <w:r w:rsidR="00073459">
        <w:rPr>
          <w:rFonts w:ascii="Times New Roman" w:hAnsi="Times New Roman" w:cs="Times New Roman"/>
        </w:rPr>
        <w:t xml:space="preserve"> </w:t>
      </w:r>
      <w:r w:rsidR="00195082" w:rsidRPr="00E149C1">
        <w:rPr>
          <w:rFonts w:ascii="Times New Roman" w:hAnsi="Times New Roman" w:cs="Times New Roman"/>
        </w:rPr>
        <w:t xml:space="preserve">The wooden tokens were used by the people under food stamp programs. They bought vegetables </w:t>
      </w:r>
      <w:r w:rsidR="000B7EE8" w:rsidRPr="00E149C1">
        <w:rPr>
          <w:rFonts w:ascii="Times New Roman" w:hAnsi="Times New Roman" w:cs="Times New Roman"/>
        </w:rPr>
        <w:t xml:space="preserve">from Danny </w:t>
      </w:r>
      <w:r w:rsidR="00195082" w:rsidRPr="00E149C1">
        <w:rPr>
          <w:rFonts w:ascii="Times New Roman" w:hAnsi="Times New Roman" w:cs="Times New Roman"/>
        </w:rPr>
        <w:t>with the tokens</w:t>
      </w:r>
      <w:r w:rsidR="008B384C">
        <w:rPr>
          <w:rFonts w:ascii="Times New Roman" w:hAnsi="Times New Roman" w:cs="Times New Roman"/>
        </w:rPr>
        <w:t>, each</w:t>
      </w:r>
      <w:r w:rsidR="00195082" w:rsidRPr="00E149C1">
        <w:rPr>
          <w:rFonts w:ascii="Times New Roman" w:hAnsi="Times New Roman" w:cs="Times New Roman"/>
        </w:rPr>
        <w:t xml:space="preserve"> </w:t>
      </w:r>
      <w:r w:rsidR="000B7EE8" w:rsidRPr="00E149C1">
        <w:rPr>
          <w:rFonts w:ascii="Times New Roman" w:hAnsi="Times New Roman" w:cs="Times New Roman"/>
        </w:rPr>
        <w:t>having</w:t>
      </w:r>
      <w:r w:rsidR="004F69A4" w:rsidRPr="00E149C1">
        <w:rPr>
          <w:rFonts w:ascii="Times New Roman" w:hAnsi="Times New Roman" w:cs="Times New Roman"/>
        </w:rPr>
        <w:t xml:space="preserve"> </w:t>
      </w:r>
      <w:r w:rsidR="00422705" w:rsidRPr="00E149C1">
        <w:rPr>
          <w:rFonts w:ascii="Times New Roman" w:hAnsi="Times New Roman" w:cs="Times New Roman"/>
        </w:rPr>
        <w:t xml:space="preserve">a </w:t>
      </w:r>
      <w:r w:rsidR="004F69A4" w:rsidRPr="00E149C1">
        <w:rPr>
          <w:rFonts w:ascii="Times New Roman" w:hAnsi="Times New Roman" w:cs="Times New Roman"/>
        </w:rPr>
        <w:t xml:space="preserve">nominal </w:t>
      </w:r>
      <w:r w:rsidR="00195082" w:rsidRPr="00E149C1">
        <w:rPr>
          <w:rFonts w:ascii="Times New Roman" w:hAnsi="Times New Roman" w:cs="Times New Roman"/>
        </w:rPr>
        <w:t>value</w:t>
      </w:r>
      <w:r w:rsidR="000B7EE8" w:rsidRPr="00E149C1">
        <w:rPr>
          <w:rFonts w:ascii="Times New Roman" w:hAnsi="Times New Roman" w:cs="Times New Roman"/>
        </w:rPr>
        <w:t xml:space="preserve"> of</w:t>
      </w:r>
      <w:r w:rsidR="00195082" w:rsidRPr="00E149C1">
        <w:rPr>
          <w:rFonts w:ascii="Times New Roman" w:hAnsi="Times New Roman" w:cs="Times New Roman"/>
        </w:rPr>
        <w:t xml:space="preserve"> $1. </w:t>
      </w:r>
      <w:r w:rsidR="00073459">
        <w:rPr>
          <w:rFonts w:ascii="Times New Roman" w:hAnsi="Times New Roman" w:cs="Times New Roman"/>
        </w:rPr>
        <w:t xml:space="preserve"> </w:t>
      </w:r>
      <w:r w:rsidR="00195082" w:rsidRPr="00E149C1">
        <w:rPr>
          <w:rFonts w:ascii="Times New Roman" w:hAnsi="Times New Roman" w:cs="Times New Roman"/>
        </w:rPr>
        <w:t xml:space="preserve">At the end of </w:t>
      </w:r>
      <w:r w:rsidR="00BB67CE" w:rsidRPr="00E149C1">
        <w:rPr>
          <w:rFonts w:ascii="Times New Roman" w:hAnsi="Times New Roman" w:cs="Times New Roman"/>
        </w:rPr>
        <w:t>each</w:t>
      </w:r>
      <w:r w:rsidR="00195082" w:rsidRPr="00E149C1">
        <w:rPr>
          <w:rFonts w:ascii="Times New Roman" w:hAnsi="Times New Roman" w:cs="Times New Roman"/>
        </w:rPr>
        <w:t xml:space="preserve"> </w:t>
      </w:r>
      <w:r w:rsidR="003D2FFA" w:rsidRPr="00E149C1">
        <w:rPr>
          <w:rFonts w:ascii="Times New Roman" w:hAnsi="Times New Roman" w:cs="Times New Roman"/>
        </w:rPr>
        <w:t>F</w:t>
      </w:r>
      <w:r w:rsidR="00195082" w:rsidRPr="00E149C1">
        <w:rPr>
          <w:rFonts w:ascii="Times New Roman" w:hAnsi="Times New Roman" w:cs="Times New Roman"/>
        </w:rPr>
        <w:t>arm</w:t>
      </w:r>
      <w:r w:rsidR="0050115D" w:rsidRPr="00E149C1">
        <w:rPr>
          <w:rFonts w:ascii="Times New Roman" w:hAnsi="Times New Roman" w:cs="Times New Roman"/>
        </w:rPr>
        <w:t>er</w:t>
      </w:r>
      <w:r w:rsidR="00541A6C" w:rsidRPr="00E149C1">
        <w:rPr>
          <w:rFonts w:ascii="Times New Roman" w:hAnsi="Times New Roman" w:cs="Times New Roman"/>
        </w:rPr>
        <w:t>s’</w:t>
      </w:r>
      <w:r w:rsidR="00195082" w:rsidRPr="00E149C1">
        <w:rPr>
          <w:rFonts w:ascii="Times New Roman" w:hAnsi="Times New Roman" w:cs="Times New Roman"/>
        </w:rPr>
        <w:t xml:space="preserve"> </w:t>
      </w:r>
      <w:r w:rsidR="003D2FFA" w:rsidRPr="00E149C1">
        <w:rPr>
          <w:rFonts w:ascii="Times New Roman" w:hAnsi="Times New Roman" w:cs="Times New Roman"/>
        </w:rPr>
        <w:t>M</w:t>
      </w:r>
      <w:r w:rsidR="00195082" w:rsidRPr="00E149C1">
        <w:rPr>
          <w:rFonts w:ascii="Times New Roman" w:hAnsi="Times New Roman" w:cs="Times New Roman"/>
        </w:rPr>
        <w:t>arket</w:t>
      </w:r>
      <w:r w:rsidR="008B384C">
        <w:rPr>
          <w:rFonts w:ascii="Times New Roman" w:hAnsi="Times New Roman" w:cs="Times New Roman"/>
        </w:rPr>
        <w:t xml:space="preserve"> day (from 8:00 a.m. to 12:00 noon)</w:t>
      </w:r>
      <w:r w:rsidR="00195082" w:rsidRPr="00E149C1">
        <w:rPr>
          <w:rFonts w:ascii="Times New Roman" w:hAnsi="Times New Roman" w:cs="Times New Roman"/>
        </w:rPr>
        <w:t xml:space="preserve">, </w:t>
      </w:r>
      <w:r w:rsidR="005C618B" w:rsidRPr="00E149C1">
        <w:rPr>
          <w:rFonts w:ascii="Times New Roman" w:hAnsi="Times New Roman" w:cs="Times New Roman"/>
        </w:rPr>
        <w:t>Danny</w:t>
      </w:r>
      <w:r w:rsidR="00195082" w:rsidRPr="00E149C1">
        <w:rPr>
          <w:rFonts w:ascii="Times New Roman" w:hAnsi="Times New Roman" w:cs="Times New Roman"/>
        </w:rPr>
        <w:t xml:space="preserve"> would redeem them for cash at their aggregate monetary value.</w:t>
      </w:r>
      <w:r w:rsidR="00844BCB" w:rsidRPr="00E149C1">
        <w:rPr>
          <w:rFonts w:ascii="Times New Roman" w:hAnsi="Times New Roman" w:cs="Times New Roman"/>
        </w:rPr>
        <w:t xml:space="preserve"> </w:t>
      </w:r>
      <w:r w:rsidR="00073459">
        <w:rPr>
          <w:rFonts w:ascii="Times New Roman" w:hAnsi="Times New Roman" w:cs="Times New Roman"/>
        </w:rPr>
        <w:t xml:space="preserve"> </w:t>
      </w:r>
      <w:r w:rsidR="00844BCB" w:rsidRPr="00E149C1">
        <w:rPr>
          <w:rFonts w:ascii="Times New Roman" w:hAnsi="Times New Roman" w:cs="Times New Roman"/>
        </w:rPr>
        <w:t>The</w:t>
      </w:r>
      <w:r w:rsidR="0050115D" w:rsidRPr="00E149C1">
        <w:rPr>
          <w:rFonts w:ascii="Times New Roman" w:hAnsi="Times New Roman" w:cs="Times New Roman"/>
        </w:rPr>
        <w:t xml:space="preserve"> couple</w:t>
      </w:r>
      <w:r w:rsidR="00844BCB" w:rsidRPr="00E149C1">
        <w:rPr>
          <w:rFonts w:ascii="Times New Roman" w:hAnsi="Times New Roman" w:cs="Times New Roman"/>
        </w:rPr>
        <w:t xml:space="preserve"> estimated that they had acquired 7 to </w:t>
      </w:r>
      <w:r w:rsidR="003D2FFA" w:rsidRPr="00E149C1">
        <w:rPr>
          <w:rFonts w:ascii="Times New Roman" w:hAnsi="Times New Roman" w:cs="Times New Roman"/>
        </w:rPr>
        <w:t>10% of the market share at the F</w:t>
      </w:r>
      <w:r w:rsidR="00844BCB" w:rsidRPr="00E149C1">
        <w:rPr>
          <w:rFonts w:ascii="Times New Roman" w:hAnsi="Times New Roman" w:cs="Times New Roman"/>
        </w:rPr>
        <w:t>armers</w:t>
      </w:r>
      <w:r w:rsidR="00541A6C" w:rsidRPr="00E149C1">
        <w:rPr>
          <w:rFonts w:ascii="Times New Roman" w:hAnsi="Times New Roman" w:cs="Times New Roman"/>
        </w:rPr>
        <w:t>’</w:t>
      </w:r>
      <w:r w:rsidR="00844BCB" w:rsidRPr="00E149C1">
        <w:rPr>
          <w:rFonts w:ascii="Times New Roman" w:hAnsi="Times New Roman" w:cs="Times New Roman"/>
        </w:rPr>
        <w:t xml:space="preserve"> </w:t>
      </w:r>
      <w:r w:rsidR="003D2FFA" w:rsidRPr="00E149C1">
        <w:rPr>
          <w:rFonts w:ascii="Times New Roman" w:hAnsi="Times New Roman" w:cs="Times New Roman"/>
        </w:rPr>
        <w:t>M</w:t>
      </w:r>
      <w:r w:rsidR="00844BCB" w:rsidRPr="00E149C1">
        <w:rPr>
          <w:rFonts w:ascii="Times New Roman" w:hAnsi="Times New Roman" w:cs="Times New Roman"/>
        </w:rPr>
        <w:t xml:space="preserve">arket, </w:t>
      </w:r>
      <w:r w:rsidR="008B384C">
        <w:rPr>
          <w:rFonts w:ascii="Times New Roman" w:hAnsi="Times New Roman" w:cs="Times New Roman"/>
        </w:rPr>
        <w:t xml:space="preserve">and that </w:t>
      </w:r>
      <w:r w:rsidR="00844BCB" w:rsidRPr="00E149C1">
        <w:rPr>
          <w:rFonts w:ascii="Times New Roman" w:hAnsi="Times New Roman" w:cs="Times New Roman"/>
        </w:rPr>
        <w:t xml:space="preserve">approximately 300 to 500 people approached their booth each </w:t>
      </w:r>
      <w:r w:rsidR="00541A6C" w:rsidRPr="00E149C1">
        <w:rPr>
          <w:rFonts w:ascii="Times New Roman" w:hAnsi="Times New Roman" w:cs="Times New Roman"/>
        </w:rPr>
        <w:t>Saturday</w:t>
      </w:r>
      <w:r w:rsidR="00844BCB" w:rsidRPr="00E149C1">
        <w:rPr>
          <w:rFonts w:ascii="Times New Roman" w:hAnsi="Times New Roman" w:cs="Times New Roman"/>
        </w:rPr>
        <w:t xml:space="preserve">. </w:t>
      </w:r>
      <w:r w:rsidR="00073459">
        <w:rPr>
          <w:rFonts w:ascii="Times New Roman" w:hAnsi="Times New Roman" w:cs="Times New Roman"/>
        </w:rPr>
        <w:t xml:space="preserve"> </w:t>
      </w:r>
      <w:r w:rsidR="00C6461D" w:rsidRPr="00E149C1">
        <w:rPr>
          <w:rFonts w:ascii="Times New Roman" w:hAnsi="Times New Roman" w:cs="Times New Roman"/>
        </w:rPr>
        <w:t xml:space="preserve">The events </w:t>
      </w:r>
      <w:r w:rsidR="008B384C">
        <w:rPr>
          <w:rFonts w:ascii="Times New Roman" w:hAnsi="Times New Roman" w:cs="Times New Roman"/>
        </w:rPr>
        <w:t>that took</w:t>
      </w:r>
      <w:r w:rsidR="00C6461D" w:rsidRPr="00E149C1">
        <w:rPr>
          <w:rFonts w:ascii="Times New Roman" w:hAnsi="Times New Roman" w:cs="Times New Roman"/>
        </w:rPr>
        <w:t xml:space="preserve"> place at the location also help</w:t>
      </w:r>
      <w:r w:rsidR="008B384C">
        <w:rPr>
          <w:rFonts w:ascii="Times New Roman" w:hAnsi="Times New Roman" w:cs="Times New Roman"/>
        </w:rPr>
        <w:t>ed</w:t>
      </w:r>
      <w:r w:rsidR="00C6461D" w:rsidRPr="00E149C1">
        <w:rPr>
          <w:rFonts w:ascii="Times New Roman" w:hAnsi="Times New Roman" w:cs="Times New Roman"/>
        </w:rPr>
        <w:t xml:space="preserve"> </w:t>
      </w:r>
      <w:r w:rsidR="008B384C">
        <w:rPr>
          <w:rFonts w:ascii="Times New Roman" w:hAnsi="Times New Roman" w:cs="Times New Roman"/>
        </w:rPr>
        <w:t>draw</w:t>
      </w:r>
      <w:r w:rsidR="00C6461D" w:rsidRPr="00E149C1">
        <w:rPr>
          <w:rFonts w:ascii="Times New Roman" w:hAnsi="Times New Roman" w:cs="Times New Roman"/>
        </w:rPr>
        <w:t xml:space="preserve"> people</w:t>
      </w:r>
      <w:r w:rsidR="00541A6C" w:rsidRPr="00E149C1">
        <w:rPr>
          <w:rFonts w:ascii="Times New Roman" w:hAnsi="Times New Roman" w:cs="Times New Roman"/>
        </w:rPr>
        <w:t xml:space="preserve"> to the </w:t>
      </w:r>
      <w:r w:rsidR="003D2FFA" w:rsidRPr="00E149C1">
        <w:rPr>
          <w:rFonts w:ascii="Times New Roman" w:hAnsi="Times New Roman" w:cs="Times New Roman"/>
        </w:rPr>
        <w:t>F</w:t>
      </w:r>
      <w:r w:rsidR="00541A6C" w:rsidRPr="00E149C1">
        <w:rPr>
          <w:rFonts w:ascii="Times New Roman" w:hAnsi="Times New Roman" w:cs="Times New Roman"/>
        </w:rPr>
        <w:t xml:space="preserve">armers’ </w:t>
      </w:r>
      <w:r w:rsidR="003D2FFA" w:rsidRPr="00E149C1">
        <w:rPr>
          <w:rFonts w:ascii="Times New Roman" w:hAnsi="Times New Roman" w:cs="Times New Roman"/>
        </w:rPr>
        <w:t>M</w:t>
      </w:r>
      <w:r w:rsidR="00541A6C" w:rsidRPr="00E149C1">
        <w:rPr>
          <w:rFonts w:ascii="Times New Roman" w:hAnsi="Times New Roman" w:cs="Times New Roman"/>
        </w:rPr>
        <w:t>arket</w:t>
      </w:r>
      <w:r w:rsidR="00C6461D" w:rsidRPr="00E149C1">
        <w:rPr>
          <w:rFonts w:ascii="Times New Roman" w:hAnsi="Times New Roman" w:cs="Times New Roman"/>
        </w:rPr>
        <w:t xml:space="preserve">. </w:t>
      </w:r>
    </w:p>
    <w:p w14:paraId="39B261FD" w14:textId="482F718F" w:rsidR="0051230B" w:rsidRPr="00E149C1" w:rsidRDefault="0051230B" w:rsidP="0051230B">
      <w:pPr>
        <w:rPr>
          <w:rFonts w:ascii="Times New Roman" w:hAnsi="Times New Roman" w:cs="Times New Roman"/>
        </w:rPr>
      </w:pPr>
      <w:r w:rsidRPr="00E149C1">
        <w:rPr>
          <w:rFonts w:ascii="Times New Roman" w:hAnsi="Times New Roman" w:cs="Times New Roman"/>
        </w:rPr>
        <w:t xml:space="preserve">At this point, </w:t>
      </w:r>
      <w:r w:rsidR="005C618B" w:rsidRPr="00E149C1">
        <w:rPr>
          <w:rFonts w:ascii="Times New Roman" w:hAnsi="Times New Roman" w:cs="Times New Roman"/>
        </w:rPr>
        <w:t>Danny</w:t>
      </w:r>
      <w:r w:rsidRPr="00E149C1">
        <w:rPr>
          <w:rFonts w:ascii="Times New Roman" w:hAnsi="Times New Roman" w:cs="Times New Roman"/>
        </w:rPr>
        <w:t xml:space="preserve"> only sold fish by word of mouth</w:t>
      </w:r>
      <w:r w:rsidR="00FB1EAD" w:rsidRPr="00E149C1">
        <w:rPr>
          <w:rFonts w:ascii="Times New Roman" w:hAnsi="Times New Roman" w:cs="Times New Roman"/>
        </w:rPr>
        <w:t>,</w:t>
      </w:r>
      <w:r w:rsidRPr="00E149C1">
        <w:rPr>
          <w:rFonts w:ascii="Times New Roman" w:hAnsi="Times New Roman" w:cs="Times New Roman"/>
        </w:rPr>
        <w:t xml:space="preserve"> </w:t>
      </w:r>
      <w:r w:rsidR="00541A6C" w:rsidRPr="00E149C1">
        <w:rPr>
          <w:rFonts w:ascii="Times New Roman" w:hAnsi="Times New Roman" w:cs="Times New Roman"/>
        </w:rPr>
        <w:t xml:space="preserve">mainly </w:t>
      </w:r>
      <w:r w:rsidRPr="00E149C1">
        <w:rPr>
          <w:rFonts w:ascii="Times New Roman" w:hAnsi="Times New Roman" w:cs="Times New Roman"/>
        </w:rPr>
        <w:t xml:space="preserve">to his wife’s co-workers. </w:t>
      </w:r>
      <w:r w:rsidR="00073459">
        <w:rPr>
          <w:rFonts w:ascii="Times New Roman" w:hAnsi="Times New Roman" w:cs="Times New Roman"/>
        </w:rPr>
        <w:t xml:space="preserve"> </w:t>
      </w:r>
      <w:r w:rsidRPr="00E149C1">
        <w:rPr>
          <w:rFonts w:ascii="Times New Roman" w:hAnsi="Times New Roman" w:cs="Times New Roman"/>
        </w:rPr>
        <w:t xml:space="preserve">They did not sell </w:t>
      </w:r>
      <w:r w:rsidR="005A28EE" w:rsidRPr="00E149C1">
        <w:rPr>
          <w:rFonts w:ascii="Times New Roman" w:hAnsi="Times New Roman" w:cs="Times New Roman"/>
        </w:rPr>
        <w:t>many</w:t>
      </w:r>
      <w:r w:rsidRPr="00E149C1">
        <w:rPr>
          <w:rFonts w:ascii="Times New Roman" w:hAnsi="Times New Roman" w:cs="Times New Roman"/>
        </w:rPr>
        <w:t xml:space="preserve"> fish in 2016</w:t>
      </w:r>
      <w:r w:rsidR="009A383C" w:rsidRPr="00E149C1">
        <w:rPr>
          <w:rFonts w:ascii="Times New Roman" w:hAnsi="Times New Roman" w:cs="Times New Roman"/>
        </w:rPr>
        <w:t xml:space="preserve"> ($265) and</w:t>
      </w:r>
      <w:r w:rsidRPr="00E149C1">
        <w:rPr>
          <w:rFonts w:ascii="Times New Roman" w:hAnsi="Times New Roman" w:cs="Times New Roman"/>
        </w:rPr>
        <w:t xml:space="preserve"> in 2017</w:t>
      </w:r>
      <w:r w:rsidR="009A383C" w:rsidRPr="00E149C1">
        <w:rPr>
          <w:rFonts w:ascii="Times New Roman" w:hAnsi="Times New Roman" w:cs="Times New Roman"/>
        </w:rPr>
        <w:t xml:space="preserve"> ($394)</w:t>
      </w:r>
      <w:r w:rsidRPr="00E149C1">
        <w:rPr>
          <w:rFonts w:ascii="Times New Roman" w:hAnsi="Times New Roman" w:cs="Times New Roman"/>
        </w:rPr>
        <w:t xml:space="preserve">. </w:t>
      </w:r>
      <w:r w:rsidR="00073459">
        <w:rPr>
          <w:rFonts w:ascii="Times New Roman" w:hAnsi="Times New Roman" w:cs="Times New Roman"/>
        </w:rPr>
        <w:t xml:space="preserve"> </w:t>
      </w:r>
      <w:r w:rsidRPr="00E149C1">
        <w:rPr>
          <w:rFonts w:ascii="Times New Roman" w:hAnsi="Times New Roman" w:cs="Times New Roman"/>
        </w:rPr>
        <w:t>To make it easier</w:t>
      </w:r>
      <w:r w:rsidR="008B384C">
        <w:rPr>
          <w:rFonts w:ascii="Times New Roman" w:hAnsi="Times New Roman" w:cs="Times New Roman"/>
        </w:rPr>
        <w:t>,</w:t>
      </w:r>
      <w:r w:rsidRPr="00E149C1">
        <w:rPr>
          <w:rFonts w:ascii="Times New Roman" w:hAnsi="Times New Roman" w:cs="Times New Roman"/>
        </w:rPr>
        <w:t xml:space="preserve"> </w:t>
      </w:r>
      <w:r w:rsidR="008B384C">
        <w:rPr>
          <w:rFonts w:ascii="Times New Roman" w:hAnsi="Times New Roman" w:cs="Times New Roman"/>
        </w:rPr>
        <w:t>since</w:t>
      </w:r>
      <w:r w:rsidRPr="00E149C1">
        <w:rPr>
          <w:rFonts w:ascii="Times New Roman" w:hAnsi="Times New Roman" w:cs="Times New Roman"/>
        </w:rPr>
        <w:t xml:space="preserve"> the fish were about the same size, they sold the fish at the same flat rate of $5 apiece. </w:t>
      </w:r>
      <w:r w:rsidR="00073459">
        <w:rPr>
          <w:rFonts w:ascii="Times New Roman" w:hAnsi="Times New Roman" w:cs="Times New Roman"/>
        </w:rPr>
        <w:t xml:space="preserve"> </w:t>
      </w:r>
      <w:r w:rsidRPr="00E149C1">
        <w:rPr>
          <w:rFonts w:ascii="Times New Roman" w:hAnsi="Times New Roman" w:cs="Times New Roman"/>
        </w:rPr>
        <w:t>They just g</w:t>
      </w:r>
      <w:r w:rsidR="00541A6C" w:rsidRPr="00E149C1">
        <w:rPr>
          <w:rFonts w:ascii="Times New Roman" w:hAnsi="Times New Roman" w:cs="Times New Roman"/>
        </w:rPr>
        <w:t>a</w:t>
      </w:r>
      <w:r w:rsidRPr="00E149C1">
        <w:rPr>
          <w:rFonts w:ascii="Times New Roman" w:hAnsi="Times New Roman" w:cs="Times New Roman"/>
        </w:rPr>
        <w:t xml:space="preserve">ve </w:t>
      </w:r>
      <w:r w:rsidR="009C2939">
        <w:rPr>
          <w:rFonts w:ascii="Times New Roman" w:hAnsi="Times New Roman" w:cs="Times New Roman"/>
        </w:rPr>
        <w:t>away</w:t>
      </w:r>
      <w:r w:rsidRPr="00E149C1">
        <w:rPr>
          <w:rFonts w:ascii="Times New Roman" w:hAnsi="Times New Roman" w:cs="Times New Roman"/>
        </w:rPr>
        <w:t xml:space="preserve"> the vegetables in their first year of production (2015). They did not sell </w:t>
      </w:r>
      <w:r w:rsidR="009C2939">
        <w:rPr>
          <w:rFonts w:ascii="Times New Roman" w:hAnsi="Times New Roman" w:cs="Times New Roman"/>
        </w:rPr>
        <w:t>many</w:t>
      </w:r>
      <w:r w:rsidRPr="00E149C1">
        <w:rPr>
          <w:rFonts w:ascii="Times New Roman" w:hAnsi="Times New Roman" w:cs="Times New Roman"/>
        </w:rPr>
        <w:t xml:space="preserve"> vegetable</w:t>
      </w:r>
      <w:r w:rsidR="009C2939">
        <w:rPr>
          <w:rFonts w:ascii="Times New Roman" w:hAnsi="Times New Roman" w:cs="Times New Roman"/>
        </w:rPr>
        <w:t>s</w:t>
      </w:r>
      <w:r w:rsidRPr="00E149C1">
        <w:rPr>
          <w:rFonts w:ascii="Times New Roman" w:hAnsi="Times New Roman" w:cs="Times New Roman"/>
        </w:rPr>
        <w:t xml:space="preserve"> in 2016</w:t>
      </w:r>
      <w:r w:rsidR="000361A4" w:rsidRPr="00E149C1">
        <w:rPr>
          <w:rFonts w:ascii="Times New Roman" w:hAnsi="Times New Roman" w:cs="Times New Roman"/>
        </w:rPr>
        <w:t xml:space="preserve"> ($729)</w:t>
      </w:r>
      <w:r w:rsidRPr="00E149C1">
        <w:rPr>
          <w:rFonts w:ascii="Times New Roman" w:hAnsi="Times New Roman" w:cs="Times New Roman"/>
        </w:rPr>
        <w:t xml:space="preserve">. </w:t>
      </w:r>
      <w:r w:rsidR="00073459">
        <w:rPr>
          <w:rFonts w:ascii="Times New Roman" w:hAnsi="Times New Roman" w:cs="Times New Roman"/>
        </w:rPr>
        <w:t xml:space="preserve"> </w:t>
      </w:r>
      <w:r w:rsidRPr="00E149C1">
        <w:rPr>
          <w:rFonts w:ascii="Times New Roman" w:hAnsi="Times New Roman" w:cs="Times New Roman"/>
        </w:rPr>
        <w:t>However, they generated $1,</w:t>
      </w:r>
      <w:r w:rsidR="000361A4" w:rsidRPr="00E149C1">
        <w:rPr>
          <w:rFonts w:ascii="Times New Roman" w:hAnsi="Times New Roman" w:cs="Times New Roman"/>
        </w:rPr>
        <w:t>345</w:t>
      </w:r>
      <w:r w:rsidR="00541A6C" w:rsidRPr="00E149C1">
        <w:rPr>
          <w:rFonts w:ascii="Times New Roman" w:hAnsi="Times New Roman" w:cs="Times New Roman"/>
        </w:rPr>
        <w:t xml:space="preserve"> revenues</w:t>
      </w:r>
      <w:r w:rsidRPr="00E149C1">
        <w:rPr>
          <w:rFonts w:ascii="Times New Roman" w:hAnsi="Times New Roman" w:cs="Times New Roman"/>
        </w:rPr>
        <w:t xml:space="preserve"> from selling vegetables</w:t>
      </w:r>
      <w:r w:rsidR="000361A4" w:rsidRPr="00E149C1">
        <w:rPr>
          <w:rFonts w:ascii="Times New Roman" w:hAnsi="Times New Roman" w:cs="Times New Roman"/>
        </w:rPr>
        <w:t xml:space="preserve"> in 2017</w:t>
      </w:r>
      <w:r w:rsidRPr="00E149C1">
        <w:rPr>
          <w:rFonts w:ascii="Times New Roman" w:hAnsi="Times New Roman" w:cs="Times New Roman"/>
        </w:rPr>
        <w:t xml:space="preserve">, </w:t>
      </w:r>
      <w:r w:rsidR="000361A4" w:rsidRPr="00E149C1">
        <w:rPr>
          <w:rFonts w:ascii="Times New Roman" w:hAnsi="Times New Roman" w:cs="Times New Roman"/>
        </w:rPr>
        <w:t>about twice as much</w:t>
      </w:r>
      <w:r w:rsidRPr="00E149C1">
        <w:rPr>
          <w:rFonts w:ascii="Times New Roman" w:hAnsi="Times New Roman" w:cs="Times New Roman"/>
        </w:rPr>
        <w:t xml:space="preserve"> </w:t>
      </w:r>
      <w:r w:rsidR="009C2939">
        <w:rPr>
          <w:rFonts w:ascii="Times New Roman" w:hAnsi="Times New Roman" w:cs="Times New Roman"/>
        </w:rPr>
        <w:t>as</w:t>
      </w:r>
      <w:r w:rsidRPr="00E149C1">
        <w:rPr>
          <w:rFonts w:ascii="Times New Roman" w:hAnsi="Times New Roman" w:cs="Times New Roman"/>
        </w:rPr>
        <w:t xml:space="preserve"> in 2016. </w:t>
      </w:r>
      <w:r w:rsidR="00073459">
        <w:rPr>
          <w:rFonts w:ascii="Times New Roman" w:hAnsi="Times New Roman" w:cs="Times New Roman"/>
        </w:rPr>
        <w:t xml:space="preserve"> </w:t>
      </w:r>
      <w:r w:rsidRPr="00E149C1">
        <w:rPr>
          <w:rFonts w:ascii="Times New Roman" w:hAnsi="Times New Roman" w:cs="Times New Roman"/>
        </w:rPr>
        <w:t xml:space="preserve">Their vegetables </w:t>
      </w:r>
      <w:r w:rsidR="000361A4" w:rsidRPr="00E149C1">
        <w:rPr>
          <w:rFonts w:ascii="Times New Roman" w:hAnsi="Times New Roman" w:cs="Times New Roman"/>
        </w:rPr>
        <w:t>usually</w:t>
      </w:r>
      <w:r w:rsidRPr="00E149C1">
        <w:rPr>
          <w:rFonts w:ascii="Times New Roman" w:hAnsi="Times New Roman" w:cs="Times New Roman"/>
        </w:rPr>
        <w:t xml:space="preserve"> sold out within 3 hours at the Farmers’ Market each Saturday. </w:t>
      </w:r>
      <w:r w:rsidR="00073459">
        <w:rPr>
          <w:rFonts w:ascii="Times New Roman" w:hAnsi="Times New Roman" w:cs="Times New Roman"/>
        </w:rPr>
        <w:t xml:space="preserve"> </w:t>
      </w:r>
      <w:r w:rsidRPr="00E149C1">
        <w:rPr>
          <w:rFonts w:ascii="Times New Roman" w:hAnsi="Times New Roman" w:cs="Times New Roman"/>
        </w:rPr>
        <w:t>Since their vegetables were all natural and locally grown, they charged a premium (</w:t>
      </w:r>
      <w:r w:rsidR="009C2939">
        <w:rPr>
          <w:rFonts w:ascii="Times New Roman" w:hAnsi="Times New Roman" w:cs="Times New Roman"/>
        </w:rPr>
        <w:t>on average</w:t>
      </w:r>
      <w:r w:rsidRPr="00E149C1">
        <w:rPr>
          <w:rFonts w:ascii="Times New Roman" w:hAnsi="Times New Roman" w:cs="Times New Roman"/>
        </w:rPr>
        <w:t xml:space="preserve"> 40 to 50% higher than </w:t>
      </w:r>
      <w:r w:rsidR="009C2939">
        <w:rPr>
          <w:rFonts w:ascii="Times New Roman" w:hAnsi="Times New Roman" w:cs="Times New Roman"/>
        </w:rPr>
        <w:t xml:space="preserve">the prices of </w:t>
      </w:r>
      <w:r w:rsidRPr="00E149C1">
        <w:rPr>
          <w:rFonts w:ascii="Times New Roman" w:hAnsi="Times New Roman" w:cs="Times New Roman"/>
        </w:rPr>
        <w:t>the soil</w:t>
      </w:r>
      <w:r w:rsidR="00EE1299" w:rsidRPr="00E149C1">
        <w:rPr>
          <w:rFonts w:ascii="Times New Roman" w:hAnsi="Times New Roman" w:cs="Times New Roman"/>
        </w:rPr>
        <w:t>-</w:t>
      </w:r>
      <w:r w:rsidRPr="00E149C1">
        <w:rPr>
          <w:rFonts w:ascii="Times New Roman" w:hAnsi="Times New Roman" w:cs="Times New Roman"/>
        </w:rPr>
        <w:t xml:space="preserve">grown vegetables). </w:t>
      </w:r>
      <w:r w:rsidR="00073459">
        <w:rPr>
          <w:rFonts w:ascii="Times New Roman" w:hAnsi="Times New Roman" w:cs="Times New Roman"/>
        </w:rPr>
        <w:t xml:space="preserve"> </w:t>
      </w:r>
      <w:r w:rsidRPr="00E149C1">
        <w:rPr>
          <w:rFonts w:ascii="Times New Roman" w:hAnsi="Times New Roman" w:cs="Times New Roman"/>
        </w:rPr>
        <w:t>On the other hand, they did not charge a premium on their fish since the</w:t>
      </w:r>
      <w:r w:rsidR="00541A6C" w:rsidRPr="00E149C1">
        <w:rPr>
          <w:rFonts w:ascii="Times New Roman" w:hAnsi="Times New Roman" w:cs="Times New Roman"/>
        </w:rPr>
        <w:t>ir</w:t>
      </w:r>
      <w:r w:rsidRPr="00E149C1">
        <w:rPr>
          <w:rFonts w:ascii="Times New Roman" w:hAnsi="Times New Roman" w:cs="Times New Roman"/>
        </w:rPr>
        <w:t xml:space="preserve"> fish were mainly </w:t>
      </w:r>
      <w:r w:rsidR="00FB1EAD" w:rsidRPr="00E149C1">
        <w:rPr>
          <w:rFonts w:ascii="Times New Roman" w:hAnsi="Times New Roman" w:cs="Times New Roman"/>
        </w:rPr>
        <w:t>raised</w:t>
      </w:r>
      <w:r w:rsidRPr="00E149C1">
        <w:rPr>
          <w:rFonts w:ascii="Times New Roman" w:hAnsi="Times New Roman" w:cs="Times New Roman"/>
        </w:rPr>
        <w:t xml:space="preserve"> to grow vegetables. </w:t>
      </w:r>
      <w:r w:rsidR="00073459">
        <w:rPr>
          <w:rFonts w:ascii="Times New Roman" w:hAnsi="Times New Roman" w:cs="Times New Roman"/>
        </w:rPr>
        <w:t xml:space="preserve"> </w:t>
      </w:r>
      <w:r w:rsidRPr="00E149C1">
        <w:rPr>
          <w:rFonts w:ascii="Times New Roman" w:hAnsi="Times New Roman" w:cs="Times New Roman"/>
        </w:rPr>
        <w:t>The</w:t>
      </w:r>
      <w:r w:rsidR="00DA36E0" w:rsidRPr="00E149C1">
        <w:rPr>
          <w:rFonts w:ascii="Times New Roman" w:hAnsi="Times New Roman" w:cs="Times New Roman"/>
        </w:rPr>
        <w:t xml:space="preserve"> </w:t>
      </w:r>
      <w:r w:rsidR="005C618B" w:rsidRPr="00E149C1">
        <w:rPr>
          <w:rFonts w:ascii="Times New Roman" w:hAnsi="Times New Roman" w:cs="Times New Roman"/>
        </w:rPr>
        <w:t>How</w:t>
      </w:r>
      <w:r w:rsidR="001601E8" w:rsidRPr="00E149C1">
        <w:rPr>
          <w:rFonts w:ascii="Times New Roman" w:hAnsi="Times New Roman" w:cs="Times New Roman"/>
        </w:rPr>
        <w:t>ard</w:t>
      </w:r>
      <w:r w:rsidR="00DA36E0" w:rsidRPr="00E149C1">
        <w:rPr>
          <w:rFonts w:ascii="Times New Roman" w:hAnsi="Times New Roman" w:cs="Times New Roman"/>
        </w:rPr>
        <w:t xml:space="preserve"> Farm</w:t>
      </w:r>
      <w:r w:rsidR="005F70A4">
        <w:rPr>
          <w:rFonts w:ascii="Times New Roman" w:hAnsi="Times New Roman" w:cs="Times New Roman"/>
        </w:rPr>
        <w:t>s</w:t>
      </w:r>
      <w:r w:rsidRPr="00E149C1">
        <w:rPr>
          <w:rFonts w:ascii="Times New Roman" w:hAnsi="Times New Roman" w:cs="Times New Roman"/>
        </w:rPr>
        <w:t xml:space="preserve"> </w:t>
      </w:r>
      <w:r w:rsidR="00DA36E0" w:rsidRPr="00E149C1">
        <w:rPr>
          <w:rFonts w:ascii="Times New Roman" w:hAnsi="Times New Roman" w:cs="Times New Roman"/>
        </w:rPr>
        <w:t>had</w:t>
      </w:r>
      <w:r w:rsidRPr="00E149C1">
        <w:rPr>
          <w:rFonts w:ascii="Times New Roman" w:hAnsi="Times New Roman" w:cs="Times New Roman"/>
        </w:rPr>
        <w:t xml:space="preserve"> not</w:t>
      </w:r>
      <w:r w:rsidR="00937A99" w:rsidRPr="00E149C1">
        <w:rPr>
          <w:rFonts w:ascii="Times New Roman" w:hAnsi="Times New Roman" w:cs="Times New Roman"/>
        </w:rPr>
        <w:t xml:space="preserve"> yet</w:t>
      </w:r>
      <w:r w:rsidRPr="00E149C1">
        <w:rPr>
          <w:rFonts w:ascii="Times New Roman" w:hAnsi="Times New Roman" w:cs="Times New Roman"/>
        </w:rPr>
        <w:t xml:space="preserve"> ma</w:t>
      </w:r>
      <w:r w:rsidR="00DA36E0" w:rsidRPr="00E149C1">
        <w:rPr>
          <w:rFonts w:ascii="Times New Roman" w:hAnsi="Times New Roman" w:cs="Times New Roman"/>
        </w:rPr>
        <w:t>de a</w:t>
      </w:r>
      <w:r w:rsidRPr="00E149C1">
        <w:rPr>
          <w:rFonts w:ascii="Times New Roman" w:hAnsi="Times New Roman" w:cs="Times New Roman"/>
        </w:rPr>
        <w:t xml:space="preserve"> profit from </w:t>
      </w:r>
      <w:r w:rsidR="00DA36E0" w:rsidRPr="00E149C1">
        <w:rPr>
          <w:rFonts w:ascii="Times New Roman" w:hAnsi="Times New Roman" w:cs="Times New Roman"/>
        </w:rPr>
        <w:t xml:space="preserve">selling </w:t>
      </w:r>
      <w:r w:rsidR="009C2939">
        <w:rPr>
          <w:rFonts w:ascii="Times New Roman" w:hAnsi="Times New Roman" w:cs="Times New Roman"/>
        </w:rPr>
        <w:t>vegetables or fish</w:t>
      </w:r>
      <w:r w:rsidRPr="00E149C1">
        <w:rPr>
          <w:rFonts w:ascii="Times New Roman" w:hAnsi="Times New Roman" w:cs="Times New Roman"/>
        </w:rPr>
        <w:t xml:space="preserve">.  </w:t>
      </w:r>
    </w:p>
    <w:p w14:paraId="76570282" w14:textId="31D36185" w:rsidR="008A663B" w:rsidRPr="00EB3837" w:rsidRDefault="00B12F84" w:rsidP="00EB3837">
      <w:pPr>
        <w:rPr>
          <w:rFonts w:ascii="Times New Roman" w:hAnsi="Times New Roman" w:cs="Times New Roman"/>
        </w:rPr>
      </w:pPr>
      <w:r>
        <w:rPr>
          <w:rFonts w:ascii="Times New Roman" w:hAnsi="Times New Roman" w:cs="Times New Roman"/>
        </w:rPr>
        <w:t xml:space="preserve">Despite his difficulty in reading books, </w:t>
      </w:r>
      <w:r w:rsidR="008A663B" w:rsidRPr="008A663B">
        <w:rPr>
          <w:rFonts w:ascii="Times New Roman" w:hAnsi="Times New Roman" w:cs="Times New Roman"/>
        </w:rPr>
        <w:t xml:space="preserve">Danny was about to graduate from a business degree program offered by a mid-west university. </w:t>
      </w:r>
      <w:r w:rsidR="00073459">
        <w:rPr>
          <w:rFonts w:ascii="Times New Roman" w:hAnsi="Times New Roman" w:cs="Times New Roman"/>
        </w:rPr>
        <w:t xml:space="preserve"> </w:t>
      </w:r>
      <w:r w:rsidR="008A663B" w:rsidRPr="008A663B">
        <w:rPr>
          <w:rFonts w:ascii="Times New Roman" w:hAnsi="Times New Roman" w:cs="Times New Roman"/>
        </w:rPr>
        <w:t xml:space="preserve">He also minored in Entrepreneurship. </w:t>
      </w:r>
      <w:r w:rsidR="00073459">
        <w:rPr>
          <w:rFonts w:ascii="Times New Roman" w:hAnsi="Times New Roman" w:cs="Times New Roman"/>
        </w:rPr>
        <w:t xml:space="preserve"> </w:t>
      </w:r>
      <w:r w:rsidR="00EB3837" w:rsidRPr="00EB3837">
        <w:rPr>
          <w:rFonts w:ascii="Times New Roman" w:hAnsi="Times New Roman" w:cs="Times New Roman"/>
        </w:rPr>
        <w:t xml:space="preserve">He had been, in fact, hired as an instructor to teach two classes (aquaponics and hydroponics) at his community college upon the completion of his bachelor business degree program from his university. </w:t>
      </w:r>
      <w:r w:rsidR="00073459">
        <w:rPr>
          <w:rFonts w:ascii="Times New Roman" w:hAnsi="Times New Roman" w:cs="Times New Roman"/>
        </w:rPr>
        <w:t xml:space="preserve"> </w:t>
      </w:r>
      <w:r w:rsidR="00B34480">
        <w:rPr>
          <w:rFonts w:ascii="Times New Roman" w:hAnsi="Times New Roman" w:cs="Times New Roman"/>
        </w:rPr>
        <w:t>These</w:t>
      </w:r>
      <w:r w:rsidR="00EB3837" w:rsidRPr="00EB3837">
        <w:rPr>
          <w:rFonts w:ascii="Times New Roman" w:hAnsi="Times New Roman" w:cs="Times New Roman"/>
        </w:rPr>
        <w:t xml:space="preserve"> classes would start in the </w:t>
      </w:r>
      <w:r w:rsidR="00B56742">
        <w:rPr>
          <w:rFonts w:ascii="Times New Roman" w:hAnsi="Times New Roman" w:cs="Times New Roman"/>
        </w:rPr>
        <w:t>com</w:t>
      </w:r>
      <w:r w:rsidR="00EB3837" w:rsidRPr="00EB3837">
        <w:rPr>
          <w:rFonts w:ascii="Times New Roman" w:hAnsi="Times New Roman" w:cs="Times New Roman"/>
        </w:rPr>
        <w:t>ing fall.</w:t>
      </w:r>
      <w:r w:rsidR="00EB3837">
        <w:rPr>
          <w:rFonts w:ascii="Times New Roman" w:hAnsi="Times New Roman" w:cs="Times New Roman"/>
        </w:rPr>
        <w:t xml:space="preserve"> </w:t>
      </w:r>
      <w:r w:rsidR="00073459">
        <w:rPr>
          <w:rFonts w:ascii="Times New Roman" w:hAnsi="Times New Roman" w:cs="Times New Roman"/>
        </w:rPr>
        <w:t xml:space="preserve"> </w:t>
      </w:r>
      <w:r w:rsidR="00EB3837">
        <w:rPr>
          <w:rFonts w:ascii="Times New Roman" w:hAnsi="Times New Roman" w:cs="Times New Roman"/>
        </w:rPr>
        <w:t xml:space="preserve">In addition, </w:t>
      </w:r>
      <w:r w:rsidR="00C85490">
        <w:rPr>
          <w:rFonts w:ascii="Times New Roman" w:hAnsi="Times New Roman" w:cs="Times New Roman"/>
        </w:rPr>
        <w:t>Danny</w:t>
      </w:r>
      <w:r w:rsidR="00EB3837">
        <w:rPr>
          <w:rFonts w:ascii="Times New Roman" w:hAnsi="Times New Roman" w:cs="Times New Roman"/>
        </w:rPr>
        <w:t xml:space="preserve"> was contacted by a college professor to build a </w:t>
      </w:r>
      <w:proofErr w:type="gramStart"/>
      <w:r w:rsidR="00EB3837">
        <w:rPr>
          <w:rFonts w:ascii="Times New Roman" w:hAnsi="Times New Roman" w:cs="Times New Roman"/>
        </w:rPr>
        <w:t>small scale</w:t>
      </w:r>
      <w:proofErr w:type="gramEnd"/>
      <w:r w:rsidR="00EB3837">
        <w:rPr>
          <w:rFonts w:ascii="Times New Roman" w:hAnsi="Times New Roman" w:cs="Times New Roman"/>
        </w:rPr>
        <w:t xml:space="preserve"> aquaponics operation in </w:t>
      </w:r>
      <w:r w:rsidR="00C85490">
        <w:rPr>
          <w:rFonts w:ascii="Times New Roman" w:hAnsi="Times New Roman" w:cs="Times New Roman"/>
        </w:rPr>
        <w:t>the</w:t>
      </w:r>
      <w:r w:rsidR="00EB3837">
        <w:rPr>
          <w:rFonts w:ascii="Times New Roman" w:hAnsi="Times New Roman" w:cs="Times New Roman"/>
        </w:rPr>
        <w:t xml:space="preserve"> backyard</w:t>
      </w:r>
      <w:r w:rsidR="00C85490">
        <w:rPr>
          <w:rFonts w:ascii="Times New Roman" w:hAnsi="Times New Roman" w:cs="Times New Roman"/>
        </w:rPr>
        <w:t xml:space="preserve"> of the professor’s ho</w:t>
      </w:r>
      <w:r w:rsidR="003F2453">
        <w:rPr>
          <w:rFonts w:ascii="Times New Roman" w:hAnsi="Times New Roman" w:cs="Times New Roman"/>
        </w:rPr>
        <w:t>me</w:t>
      </w:r>
      <w:r w:rsidR="00EB3837">
        <w:rPr>
          <w:rFonts w:ascii="Times New Roman" w:hAnsi="Times New Roman" w:cs="Times New Roman"/>
        </w:rPr>
        <w:t>.</w:t>
      </w:r>
      <w:r w:rsidR="008B55FC">
        <w:rPr>
          <w:rFonts w:ascii="Times New Roman" w:hAnsi="Times New Roman" w:cs="Times New Roman"/>
        </w:rPr>
        <w:t xml:space="preserve"> Since he had accumulated a lot of experience and expertise in growing vegetables by aquaponics, </w:t>
      </w:r>
      <w:r w:rsidR="000658AC">
        <w:rPr>
          <w:rFonts w:ascii="Times New Roman" w:hAnsi="Times New Roman" w:cs="Times New Roman"/>
        </w:rPr>
        <w:t>he would be</w:t>
      </w:r>
      <w:r w:rsidR="008B55FC">
        <w:rPr>
          <w:rFonts w:ascii="Times New Roman" w:hAnsi="Times New Roman" w:cs="Times New Roman"/>
        </w:rPr>
        <w:t xml:space="preserve"> a</w:t>
      </w:r>
      <w:r w:rsidR="000658AC">
        <w:rPr>
          <w:rFonts w:ascii="Times New Roman" w:hAnsi="Times New Roman" w:cs="Times New Roman"/>
        </w:rPr>
        <w:t xml:space="preserve"> good</w:t>
      </w:r>
      <w:r w:rsidR="008B55FC">
        <w:rPr>
          <w:rFonts w:ascii="Times New Roman" w:hAnsi="Times New Roman" w:cs="Times New Roman"/>
        </w:rPr>
        <w:t xml:space="preserve"> consultant to other people who were interested in practicing this type of farming in the area or nearby.     </w:t>
      </w:r>
    </w:p>
    <w:p w14:paraId="2943ED4B" w14:textId="43790B10" w:rsidR="00B90ACC" w:rsidRDefault="00026517">
      <w:pPr>
        <w:rPr>
          <w:rFonts w:ascii="Times New Roman" w:hAnsi="Times New Roman" w:cs="Times New Roman"/>
        </w:rPr>
      </w:pPr>
      <w:r w:rsidRPr="00E149C1">
        <w:rPr>
          <w:rFonts w:ascii="Times New Roman" w:hAnsi="Times New Roman" w:cs="Times New Roman"/>
        </w:rPr>
        <w:t>Th</w:t>
      </w:r>
      <w:r w:rsidR="00C36B7E" w:rsidRPr="00E149C1">
        <w:rPr>
          <w:rFonts w:ascii="Times New Roman" w:hAnsi="Times New Roman" w:cs="Times New Roman"/>
        </w:rPr>
        <w:t xml:space="preserve">e </w:t>
      </w:r>
      <w:r w:rsidR="005C618B" w:rsidRPr="00E149C1">
        <w:rPr>
          <w:rFonts w:ascii="Times New Roman" w:hAnsi="Times New Roman" w:cs="Times New Roman"/>
        </w:rPr>
        <w:t>How</w:t>
      </w:r>
      <w:r w:rsidR="00B4080A" w:rsidRPr="00E149C1">
        <w:rPr>
          <w:rFonts w:ascii="Times New Roman" w:hAnsi="Times New Roman" w:cs="Times New Roman"/>
        </w:rPr>
        <w:t>ar</w:t>
      </w:r>
      <w:r w:rsidR="005C618B" w:rsidRPr="00E149C1">
        <w:rPr>
          <w:rFonts w:ascii="Times New Roman" w:hAnsi="Times New Roman" w:cs="Times New Roman"/>
        </w:rPr>
        <w:t>d</w:t>
      </w:r>
      <w:r w:rsidR="00C36B7E" w:rsidRPr="00E149C1">
        <w:rPr>
          <w:rFonts w:ascii="Times New Roman" w:hAnsi="Times New Roman" w:cs="Times New Roman"/>
        </w:rPr>
        <w:t>s</w:t>
      </w:r>
      <w:r w:rsidRPr="00E149C1">
        <w:rPr>
          <w:rFonts w:ascii="Times New Roman" w:hAnsi="Times New Roman" w:cs="Times New Roman"/>
        </w:rPr>
        <w:t xml:space="preserve"> finance</w:t>
      </w:r>
      <w:r w:rsidR="00853192" w:rsidRPr="00E149C1">
        <w:rPr>
          <w:rFonts w:ascii="Times New Roman" w:hAnsi="Times New Roman" w:cs="Times New Roman"/>
        </w:rPr>
        <w:t>d</w:t>
      </w:r>
      <w:r w:rsidRPr="00E149C1">
        <w:rPr>
          <w:rFonts w:ascii="Times New Roman" w:hAnsi="Times New Roman" w:cs="Times New Roman"/>
        </w:rPr>
        <w:t xml:space="preserve"> their </w:t>
      </w:r>
      <w:r w:rsidR="00D439C5" w:rsidRPr="00E149C1">
        <w:rPr>
          <w:rFonts w:ascii="Times New Roman" w:hAnsi="Times New Roman" w:cs="Times New Roman"/>
        </w:rPr>
        <w:t xml:space="preserve">small </w:t>
      </w:r>
      <w:r w:rsidRPr="00E149C1">
        <w:rPr>
          <w:rFonts w:ascii="Times New Roman" w:hAnsi="Times New Roman" w:cs="Times New Roman"/>
        </w:rPr>
        <w:t>aquaponics farming</w:t>
      </w:r>
      <w:r w:rsidR="00C36B7E" w:rsidRPr="00E149C1">
        <w:rPr>
          <w:rFonts w:ascii="Times New Roman" w:hAnsi="Times New Roman" w:cs="Times New Roman"/>
        </w:rPr>
        <w:t xml:space="preserve"> operation</w:t>
      </w:r>
      <w:r w:rsidR="004B3015" w:rsidRPr="00E149C1">
        <w:rPr>
          <w:rFonts w:ascii="Times New Roman" w:hAnsi="Times New Roman" w:cs="Times New Roman"/>
        </w:rPr>
        <w:t xml:space="preserve"> entirely</w:t>
      </w:r>
      <w:r w:rsidRPr="00E149C1">
        <w:rPr>
          <w:rFonts w:ascii="Times New Roman" w:hAnsi="Times New Roman" w:cs="Times New Roman"/>
        </w:rPr>
        <w:t xml:space="preserve"> out of their</w:t>
      </w:r>
      <w:r w:rsidR="00C36B7E" w:rsidRPr="00E149C1">
        <w:rPr>
          <w:rFonts w:ascii="Times New Roman" w:hAnsi="Times New Roman" w:cs="Times New Roman"/>
        </w:rPr>
        <w:t xml:space="preserve"> own</w:t>
      </w:r>
      <w:r w:rsidRPr="00E149C1">
        <w:rPr>
          <w:rFonts w:ascii="Times New Roman" w:hAnsi="Times New Roman" w:cs="Times New Roman"/>
        </w:rPr>
        <w:t xml:space="preserve"> pocket. </w:t>
      </w:r>
      <w:r w:rsidR="001C5E3A" w:rsidRPr="00E149C1">
        <w:rPr>
          <w:rFonts w:ascii="Times New Roman" w:hAnsi="Times New Roman" w:cs="Times New Roman"/>
        </w:rPr>
        <w:t xml:space="preserve">Danny </w:t>
      </w:r>
      <w:r w:rsidR="004B3015" w:rsidRPr="00E149C1">
        <w:rPr>
          <w:rFonts w:ascii="Times New Roman" w:hAnsi="Times New Roman" w:cs="Times New Roman"/>
        </w:rPr>
        <w:t xml:space="preserve">tried to acquire a small business loan for $2,500 from a bank </w:t>
      </w:r>
      <w:r w:rsidR="00562DEF" w:rsidRPr="00E149C1">
        <w:rPr>
          <w:rFonts w:ascii="Times New Roman" w:hAnsi="Times New Roman" w:cs="Times New Roman"/>
        </w:rPr>
        <w:t>two years</w:t>
      </w:r>
      <w:r w:rsidR="00336677" w:rsidRPr="00E149C1">
        <w:rPr>
          <w:rFonts w:ascii="Times New Roman" w:hAnsi="Times New Roman" w:cs="Times New Roman"/>
        </w:rPr>
        <w:t xml:space="preserve"> ago</w:t>
      </w:r>
      <w:r w:rsidR="004B3015" w:rsidRPr="00E149C1">
        <w:rPr>
          <w:rFonts w:ascii="Times New Roman" w:hAnsi="Times New Roman" w:cs="Times New Roman"/>
        </w:rPr>
        <w:t xml:space="preserve">. </w:t>
      </w:r>
      <w:r w:rsidR="00073459">
        <w:rPr>
          <w:rFonts w:ascii="Times New Roman" w:hAnsi="Times New Roman" w:cs="Times New Roman"/>
        </w:rPr>
        <w:t xml:space="preserve"> </w:t>
      </w:r>
      <w:r w:rsidR="001C5E3A" w:rsidRPr="00E149C1">
        <w:rPr>
          <w:rFonts w:ascii="Times New Roman" w:hAnsi="Times New Roman" w:cs="Times New Roman"/>
        </w:rPr>
        <w:t>His</w:t>
      </w:r>
      <w:r w:rsidR="004B3015" w:rsidRPr="00E149C1">
        <w:rPr>
          <w:rFonts w:ascii="Times New Roman" w:hAnsi="Times New Roman" w:cs="Times New Roman"/>
        </w:rPr>
        <w:t xml:space="preserve"> application w</w:t>
      </w:r>
      <w:r w:rsidR="001C5E3A" w:rsidRPr="00E149C1">
        <w:rPr>
          <w:rFonts w:ascii="Times New Roman" w:hAnsi="Times New Roman" w:cs="Times New Roman"/>
        </w:rPr>
        <w:t>as</w:t>
      </w:r>
      <w:r w:rsidR="004B3015" w:rsidRPr="00E149C1">
        <w:rPr>
          <w:rFonts w:ascii="Times New Roman" w:hAnsi="Times New Roman" w:cs="Times New Roman"/>
        </w:rPr>
        <w:t xml:space="preserve"> turned</w:t>
      </w:r>
      <w:r w:rsidR="00990262">
        <w:rPr>
          <w:rFonts w:ascii="Times New Roman" w:hAnsi="Times New Roman" w:cs="Times New Roman"/>
        </w:rPr>
        <w:t xml:space="preserve"> </w:t>
      </w:r>
      <w:r w:rsidR="004B3015" w:rsidRPr="00E149C1">
        <w:rPr>
          <w:rFonts w:ascii="Times New Roman" w:hAnsi="Times New Roman" w:cs="Times New Roman"/>
        </w:rPr>
        <w:t xml:space="preserve">down for two reasons. </w:t>
      </w:r>
      <w:r w:rsidR="00073459">
        <w:rPr>
          <w:rFonts w:ascii="Times New Roman" w:hAnsi="Times New Roman" w:cs="Times New Roman"/>
        </w:rPr>
        <w:t xml:space="preserve"> </w:t>
      </w:r>
      <w:r w:rsidR="00E72FFC" w:rsidRPr="00E149C1">
        <w:rPr>
          <w:rFonts w:ascii="Times New Roman" w:hAnsi="Times New Roman" w:cs="Times New Roman"/>
        </w:rPr>
        <w:t>A</w:t>
      </w:r>
      <w:r w:rsidR="004B3015" w:rsidRPr="00E149C1">
        <w:rPr>
          <w:rFonts w:ascii="Times New Roman" w:hAnsi="Times New Roman" w:cs="Times New Roman"/>
        </w:rPr>
        <w:t>quaponics was too new to the banker</w:t>
      </w:r>
      <w:r w:rsidR="00C36B7E" w:rsidRPr="00E149C1">
        <w:rPr>
          <w:rFonts w:ascii="Times New Roman" w:hAnsi="Times New Roman" w:cs="Times New Roman"/>
        </w:rPr>
        <w:t>s</w:t>
      </w:r>
      <w:r w:rsidR="004B3015" w:rsidRPr="00E149C1">
        <w:rPr>
          <w:rFonts w:ascii="Times New Roman" w:hAnsi="Times New Roman" w:cs="Times New Roman"/>
        </w:rPr>
        <w:t xml:space="preserve"> in th</w:t>
      </w:r>
      <w:r w:rsidR="0018390A" w:rsidRPr="00E149C1">
        <w:rPr>
          <w:rFonts w:ascii="Times New Roman" w:hAnsi="Times New Roman" w:cs="Times New Roman"/>
        </w:rPr>
        <w:t>e</w:t>
      </w:r>
      <w:r w:rsidR="004B3015" w:rsidRPr="00E149C1">
        <w:rPr>
          <w:rFonts w:ascii="Times New Roman" w:hAnsi="Times New Roman" w:cs="Times New Roman"/>
        </w:rPr>
        <w:t xml:space="preserve"> area and the</w:t>
      </w:r>
      <w:r w:rsidR="00C36B7E" w:rsidRPr="00E149C1">
        <w:rPr>
          <w:rFonts w:ascii="Times New Roman" w:hAnsi="Times New Roman" w:cs="Times New Roman"/>
        </w:rPr>
        <w:t xml:space="preserve"> </w:t>
      </w:r>
      <w:r w:rsidR="005C618B" w:rsidRPr="00E149C1">
        <w:rPr>
          <w:rFonts w:ascii="Times New Roman" w:hAnsi="Times New Roman" w:cs="Times New Roman"/>
        </w:rPr>
        <w:t>How</w:t>
      </w:r>
      <w:r w:rsidR="00B4080A" w:rsidRPr="00E149C1">
        <w:rPr>
          <w:rFonts w:ascii="Times New Roman" w:hAnsi="Times New Roman" w:cs="Times New Roman"/>
        </w:rPr>
        <w:t>ar</w:t>
      </w:r>
      <w:r w:rsidR="005C618B" w:rsidRPr="00E149C1">
        <w:rPr>
          <w:rFonts w:ascii="Times New Roman" w:hAnsi="Times New Roman" w:cs="Times New Roman"/>
        </w:rPr>
        <w:t>d</w:t>
      </w:r>
      <w:r w:rsidR="00C36B7E" w:rsidRPr="00E149C1">
        <w:rPr>
          <w:rFonts w:ascii="Times New Roman" w:hAnsi="Times New Roman" w:cs="Times New Roman"/>
        </w:rPr>
        <w:t>s</w:t>
      </w:r>
      <w:r w:rsidR="004B3015" w:rsidRPr="00E149C1">
        <w:rPr>
          <w:rFonts w:ascii="Times New Roman" w:hAnsi="Times New Roman" w:cs="Times New Roman"/>
        </w:rPr>
        <w:t xml:space="preserve"> were not able </w:t>
      </w:r>
      <w:r w:rsidR="004B3015" w:rsidRPr="00E149C1">
        <w:rPr>
          <w:rFonts w:ascii="Times New Roman" w:hAnsi="Times New Roman" w:cs="Times New Roman"/>
        </w:rPr>
        <w:lastRenderedPageBreak/>
        <w:t>to provide profitability information</w:t>
      </w:r>
      <w:r w:rsidR="00A533AA" w:rsidRPr="00E149C1">
        <w:rPr>
          <w:rFonts w:ascii="Times New Roman" w:hAnsi="Times New Roman" w:cs="Times New Roman"/>
        </w:rPr>
        <w:t xml:space="preserve"> of their farming operation</w:t>
      </w:r>
      <w:r w:rsidR="004B3015" w:rsidRPr="00E149C1">
        <w:rPr>
          <w:rFonts w:ascii="Times New Roman" w:hAnsi="Times New Roman" w:cs="Times New Roman"/>
        </w:rPr>
        <w:t xml:space="preserve">. </w:t>
      </w:r>
      <w:r w:rsidR="00073459">
        <w:rPr>
          <w:rFonts w:ascii="Times New Roman" w:hAnsi="Times New Roman" w:cs="Times New Roman"/>
        </w:rPr>
        <w:t xml:space="preserve"> </w:t>
      </w:r>
      <w:r w:rsidR="00B4080A" w:rsidRPr="00E149C1">
        <w:rPr>
          <w:rFonts w:ascii="Times New Roman" w:hAnsi="Times New Roman" w:cs="Times New Roman"/>
        </w:rPr>
        <w:t xml:space="preserve">If </w:t>
      </w:r>
      <w:r w:rsidR="004B3015" w:rsidRPr="00E149C1">
        <w:rPr>
          <w:rFonts w:ascii="Times New Roman" w:hAnsi="Times New Roman" w:cs="Times New Roman"/>
        </w:rPr>
        <w:t>they</w:t>
      </w:r>
      <w:r w:rsidR="00B4080A" w:rsidRPr="00E149C1">
        <w:rPr>
          <w:rFonts w:ascii="Times New Roman" w:hAnsi="Times New Roman" w:cs="Times New Roman"/>
        </w:rPr>
        <w:t xml:space="preserve"> did</w:t>
      </w:r>
      <w:r w:rsidR="004B3015" w:rsidRPr="00E149C1">
        <w:rPr>
          <w:rFonts w:ascii="Times New Roman" w:hAnsi="Times New Roman" w:cs="Times New Roman"/>
        </w:rPr>
        <w:t xml:space="preserve"> not invest in this </w:t>
      </w:r>
      <w:r w:rsidR="00B4080A" w:rsidRPr="00E149C1">
        <w:rPr>
          <w:rFonts w:ascii="Times New Roman" w:hAnsi="Times New Roman" w:cs="Times New Roman"/>
        </w:rPr>
        <w:t>farming operation</w:t>
      </w:r>
      <w:r w:rsidR="004B3015" w:rsidRPr="00E149C1">
        <w:rPr>
          <w:rFonts w:ascii="Times New Roman" w:hAnsi="Times New Roman" w:cs="Times New Roman"/>
        </w:rPr>
        <w:t>, the</w:t>
      </w:r>
      <w:r w:rsidR="008F07B5">
        <w:rPr>
          <w:rFonts w:ascii="Times New Roman" w:hAnsi="Times New Roman" w:cs="Times New Roman"/>
        </w:rPr>
        <w:t xml:space="preserve"> Howards</w:t>
      </w:r>
      <w:r w:rsidR="004B3015" w:rsidRPr="00E149C1">
        <w:rPr>
          <w:rFonts w:ascii="Times New Roman" w:hAnsi="Times New Roman" w:cs="Times New Roman"/>
        </w:rPr>
        <w:t xml:space="preserve"> would have put the money in a bank deposit account earning interest of about 1%</w:t>
      </w:r>
      <w:r w:rsidR="00B56742">
        <w:rPr>
          <w:rFonts w:ascii="Times New Roman" w:hAnsi="Times New Roman" w:cs="Times New Roman"/>
        </w:rPr>
        <w:t xml:space="preserve"> only</w:t>
      </w:r>
      <w:r w:rsidR="004B3015" w:rsidRPr="00E149C1">
        <w:rPr>
          <w:rFonts w:ascii="Times New Roman" w:hAnsi="Times New Roman" w:cs="Times New Roman"/>
        </w:rPr>
        <w:t xml:space="preserve">. </w:t>
      </w:r>
      <w:r w:rsidR="00073459">
        <w:rPr>
          <w:rFonts w:ascii="Times New Roman" w:hAnsi="Times New Roman" w:cs="Times New Roman"/>
        </w:rPr>
        <w:t xml:space="preserve"> </w:t>
      </w:r>
      <w:r w:rsidR="0036230D" w:rsidRPr="00E149C1">
        <w:rPr>
          <w:rFonts w:ascii="Times New Roman" w:hAnsi="Times New Roman" w:cs="Times New Roman"/>
        </w:rPr>
        <w:t>There were apparently two major factors limiting the expansion of the farming operation – Danny’s age</w:t>
      </w:r>
      <w:r w:rsidR="00CA7E05">
        <w:rPr>
          <w:rFonts w:ascii="Times New Roman" w:hAnsi="Times New Roman" w:cs="Times New Roman"/>
        </w:rPr>
        <w:t xml:space="preserve"> </w:t>
      </w:r>
      <w:r w:rsidR="00B56742">
        <w:rPr>
          <w:rFonts w:ascii="Times New Roman" w:hAnsi="Times New Roman" w:cs="Times New Roman"/>
        </w:rPr>
        <w:t>(</w:t>
      </w:r>
      <w:r w:rsidR="00CA7E05">
        <w:rPr>
          <w:rFonts w:ascii="Times New Roman" w:hAnsi="Times New Roman" w:cs="Times New Roman"/>
        </w:rPr>
        <w:t>and health</w:t>
      </w:r>
      <w:r w:rsidR="00B56742">
        <w:rPr>
          <w:rFonts w:ascii="Times New Roman" w:hAnsi="Times New Roman" w:cs="Times New Roman"/>
        </w:rPr>
        <w:t xml:space="preserve"> condition)</w:t>
      </w:r>
      <w:r w:rsidR="00CA7E05">
        <w:rPr>
          <w:rFonts w:ascii="Times New Roman" w:hAnsi="Times New Roman" w:cs="Times New Roman"/>
        </w:rPr>
        <w:t xml:space="preserve"> as well as his</w:t>
      </w:r>
      <w:r w:rsidR="0036230D" w:rsidRPr="00E149C1">
        <w:rPr>
          <w:rFonts w:ascii="Times New Roman" w:hAnsi="Times New Roman" w:cs="Times New Roman"/>
        </w:rPr>
        <w:t xml:space="preserve"> difficulty in acquiring capital funding. </w:t>
      </w:r>
      <w:r w:rsidR="00073459">
        <w:rPr>
          <w:rFonts w:ascii="Times New Roman" w:hAnsi="Times New Roman" w:cs="Times New Roman"/>
        </w:rPr>
        <w:t xml:space="preserve"> </w:t>
      </w:r>
      <w:r w:rsidR="00EB7B6F">
        <w:rPr>
          <w:rFonts w:ascii="Times New Roman" w:hAnsi="Times New Roman" w:cs="Times New Roman"/>
        </w:rPr>
        <w:t>Danny had a 3-acre field</w:t>
      </w:r>
      <w:r w:rsidR="00CA7E05">
        <w:rPr>
          <w:rFonts w:ascii="Times New Roman" w:hAnsi="Times New Roman" w:cs="Times New Roman"/>
        </w:rPr>
        <w:t xml:space="preserve"> for his farm</w:t>
      </w:r>
      <w:r w:rsidR="00EB7B6F">
        <w:rPr>
          <w:rFonts w:ascii="Times New Roman" w:hAnsi="Times New Roman" w:cs="Times New Roman"/>
        </w:rPr>
        <w:t>. Currently he</w:t>
      </w:r>
      <w:r w:rsidR="002F4F75">
        <w:rPr>
          <w:rFonts w:ascii="Times New Roman" w:hAnsi="Times New Roman" w:cs="Times New Roman"/>
        </w:rPr>
        <w:t xml:space="preserve"> was</w:t>
      </w:r>
      <w:r w:rsidR="00EB7B6F">
        <w:rPr>
          <w:rFonts w:ascii="Times New Roman" w:hAnsi="Times New Roman" w:cs="Times New Roman"/>
        </w:rPr>
        <w:t xml:space="preserve"> us</w:t>
      </w:r>
      <w:r w:rsidR="002F4F75">
        <w:rPr>
          <w:rFonts w:ascii="Times New Roman" w:hAnsi="Times New Roman" w:cs="Times New Roman"/>
        </w:rPr>
        <w:t>ing</w:t>
      </w:r>
      <w:r w:rsidR="00EB7B6F">
        <w:rPr>
          <w:rFonts w:ascii="Times New Roman" w:hAnsi="Times New Roman" w:cs="Times New Roman"/>
        </w:rPr>
        <w:t xml:space="preserve"> </w:t>
      </w:r>
      <w:r w:rsidR="006A67E4" w:rsidRPr="006A67E4">
        <w:rPr>
          <w:rFonts w:ascii="Times New Roman" w:hAnsi="Times New Roman" w:cs="Times New Roman"/>
        </w:rPr>
        <w:t>¾ acre for asparagus growing</w:t>
      </w:r>
      <w:r w:rsidR="004B7A2A">
        <w:rPr>
          <w:rFonts w:ascii="Times New Roman" w:hAnsi="Times New Roman" w:cs="Times New Roman"/>
        </w:rPr>
        <w:t xml:space="preserve"> in soil</w:t>
      </w:r>
      <w:r w:rsidR="006A67E4">
        <w:rPr>
          <w:rFonts w:ascii="Times New Roman" w:hAnsi="Times New Roman" w:cs="Times New Roman"/>
        </w:rPr>
        <w:t>,</w:t>
      </w:r>
      <w:r w:rsidR="006A67E4" w:rsidRPr="006A67E4">
        <w:rPr>
          <w:rFonts w:ascii="Times New Roman" w:hAnsi="Times New Roman" w:cs="Times New Roman"/>
        </w:rPr>
        <w:t xml:space="preserve"> </w:t>
      </w:r>
      <w:r w:rsidR="00EB7B6F">
        <w:rPr>
          <w:rFonts w:ascii="Times New Roman" w:hAnsi="Times New Roman" w:cs="Times New Roman"/>
        </w:rPr>
        <w:t xml:space="preserve">1/8 acre for aquaponics </w:t>
      </w:r>
      <w:r w:rsidR="006A67E4">
        <w:rPr>
          <w:rFonts w:ascii="Times New Roman" w:hAnsi="Times New Roman" w:cs="Times New Roman"/>
        </w:rPr>
        <w:t xml:space="preserve">and about the same acreage for his other fish </w:t>
      </w:r>
      <w:r w:rsidR="004B7A2A">
        <w:rPr>
          <w:rFonts w:ascii="Times New Roman" w:hAnsi="Times New Roman" w:cs="Times New Roman"/>
        </w:rPr>
        <w:t xml:space="preserve">raising </w:t>
      </w:r>
      <w:r w:rsidR="006A67E4">
        <w:rPr>
          <w:rFonts w:ascii="Times New Roman" w:hAnsi="Times New Roman" w:cs="Times New Roman"/>
        </w:rPr>
        <w:t>experiment</w:t>
      </w:r>
      <w:r w:rsidR="004B7A2A">
        <w:rPr>
          <w:rFonts w:ascii="Times New Roman" w:hAnsi="Times New Roman" w:cs="Times New Roman"/>
        </w:rPr>
        <w:t>s</w:t>
      </w:r>
      <w:r w:rsidR="00EB7B6F">
        <w:rPr>
          <w:rFonts w:ascii="Times New Roman" w:hAnsi="Times New Roman" w:cs="Times New Roman"/>
        </w:rPr>
        <w:t>. There was still plenty of room for him to put in some more aquaponics systems, that were</w:t>
      </w:r>
      <w:r w:rsidR="008E00AA">
        <w:rPr>
          <w:rFonts w:ascii="Times New Roman" w:hAnsi="Times New Roman" w:cs="Times New Roman"/>
        </w:rPr>
        <w:t xml:space="preserve"> either</w:t>
      </w:r>
      <w:r w:rsidR="00EB7B6F">
        <w:rPr>
          <w:rFonts w:ascii="Times New Roman" w:hAnsi="Times New Roman" w:cs="Times New Roman"/>
        </w:rPr>
        <w:t xml:space="preserve"> identical to what he had already built</w:t>
      </w:r>
      <w:r w:rsidR="008E00AA">
        <w:rPr>
          <w:rFonts w:ascii="Times New Roman" w:hAnsi="Times New Roman" w:cs="Times New Roman"/>
        </w:rPr>
        <w:t xml:space="preserve"> or similar systems for other vegetables using </w:t>
      </w:r>
      <w:r w:rsidR="004B7A2A">
        <w:rPr>
          <w:rFonts w:ascii="Times New Roman" w:hAnsi="Times New Roman" w:cs="Times New Roman"/>
        </w:rPr>
        <w:t xml:space="preserve">the same or </w:t>
      </w:r>
      <w:r w:rsidR="008E00AA">
        <w:rPr>
          <w:rFonts w:ascii="Times New Roman" w:hAnsi="Times New Roman" w:cs="Times New Roman"/>
        </w:rPr>
        <w:t>different fish</w:t>
      </w:r>
      <w:r w:rsidR="00EB7B6F">
        <w:rPr>
          <w:rFonts w:ascii="Times New Roman" w:hAnsi="Times New Roman" w:cs="Times New Roman"/>
        </w:rPr>
        <w:t xml:space="preserve">. </w:t>
      </w:r>
      <w:r w:rsidR="00073459">
        <w:rPr>
          <w:rFonts w:ascii="Times New Roman" w:hAnsi="Times New Roman" w:cs="Times New Roman"/>
        </w:rPr>
        <w:t xml:space="preserve"> </w:t>
      </w:r>
      <w:r w:rsidR="007E1CC2" w:rsidRPr="00E149C1">
        <w:rPr>
          <w:rFonts w:ascii="Times New Roman" w:hAnsi="Times New Roman" w:cs="Times New Roman"/>
        </w:rPr>
        <w:t>Although Danny was very passionate in growing vegetables by aquaponics, u</w:t>
      </w:r>
      <w:r w:rsidR="004B3015" w:rsidRPr="00E149C1">
        <w:rPr>
          <w:rFonts w:ascii="Times New Roman" w:hAnsi="Times New Roman" w:cs="Times New Roman"/>
        </w:rPr>
        <w:t xml:space="preserve">nless </w:t>
      </w:r>
      <w:r w:rsidR="007E1CC2" w:rsidRPr="00E149C1">
        <w:rPr>
          <w:rFonts w:ascii="Times New Roman" w:hAnsi="Times New Roman" w:cs="Times New Roman"/>
        </w:rPr>
        <w:t>his</w:t>
      </w:r>
      <w:r w:rsidR="004B3015" w:rsidRPr="00E149C1">
        <w:rPr>
          <w:rFonts w:ascii="Times New Roman" w:hAnsi="Times New Roman" w:cs="Times New Roman"/>
        </w:rPr>
        <w:t xml:space="preserve"> granddaughters wanted to grow the aquaponic</w:t>
      </w:r>
      <w:r w:rsidR="004B7A2A">
        <w:rPr>
          <w:rFonts w:ascii="Times New Roman" w:hAnsi="Times New Roman" w:cs="Times New Roman"/>
        </w:rPr>
        <w:t>s</w:t>
      </w:r>
      <w:r w:rsidR="004B3015" w:rsidRPr="00E149C1">
        <w:rPr>
          <w:rFonts w:ascii="Times New Roman" w:hAnsi="Times New Roman" w:cs="Times New Roman"/>
        </w:rPr>
        <w:t xml:space="preserve"> operation in the future, </w:t>
      </w:r>
      <w:r w:rsidR="007E1CC2" w:rsidRPr="00E149C1">
        <w:rPr>
          <w:rFonts w:ascii="Times New Roman" w:hAnsi="Times New Roman" w:cs="Times New Roman"/>
        </w:rPr>
        <w:t>he</w:t>
      </w:r>
      <w:r w:rsidR="004B3015" w:rsidRPr="00E149C1">
        <w:rPr>
          <w:rFonts w:ascii="Times New Roman" w:hAnsi="Times New Roman" w:cs="Times New Roman"/>
        </w:rPr>
        <w:t xml:space="preserve"> </w:t>
      </w:r>
      <w:r w:rsidR="002B6573" w:rsidRPr="00E149C1">
        <w:rPr>
          <w:rFonts w:ascii="Times New Roman" w:hAnsi="Times New Roman" w:cs="Times New Roman"/>
        </w:rPr>
        <w:t xml:space="preserve">could </w:t>
      </w:r>
      <w:r w:rsidR="001B55A6">
        <w:rPr>
          <w:rFonts w:ascii="Times New Roman" w:hAnsi="Times New Roman" w:cs="Times New Roman"/>
        </w:rPr>
        <w:t>hardly</w:t>
      </w:r>
      <w:r w:rsidR="002B6573" w:rsidRPr="00E149C1">
        <w:rPr>
          <w:rFonts w:ascii="Times New Roman" w:hAnsi="Times New Roman" w:cs="Times New Roman"/>
        </w:rPr>
        <w:t xml:space="preserve"> plan </w:t>
      </w:r>
      <w:proofErr w:type="gramStart"/>
      <w:r w:rsidR="002B6573" w:rsidRPr="00E149C1">
        <w:rPr>
          <w:rFonts w:ascii="Times New Roman" w:hAnsi="Times New Roman" w:cs="Times New Roman"/>
        </w:rPr>
        <w:t>doing</w:t>
      </w:r>
      <w:proofErr w:type="gramEnd"/>
      <w:r w:rsidR="002B6573" w:rsidRPr="00E149C1">
        <w:rPr>
          <w:rFonts w:ascii="Times New Roman" w:hAnsi="Times New Roman" w:cs="Times New Roman"/>
        </w:rPr>
        <w:t xml:space="preserve"> that </w:t>
      </w:r>
      <w:r w:rsidR="007E1CC2" w:rsidRPr="00E149C1">
        <w:rPr>
          <w:rFonts w:ascii="Times New Roman" w:hAnsi="Times New Roman" w:cs="Times New Roman"/>
        </w:rPr>
        <w:t xml:space="preserve">himself. </w:t>
      </w:r>
      <w:r w:rsidR="004B3015" w:rsidRPr="00E149C1">
        <w:rPr>
          <w:rFonts w:ascii="Times New Roman" w:hAnsi="Times New Roman" w:cs="Times New Roman"/>
        </w:rPr>
        <w:t xml:space="preserve">  </w:t>
      </w:r>
    </w:p>
    <w:p w14:paraId="5077F689" w14:textId="01ED8AE2" w:rsidR="00EE5BD3" w:rsidRPr="00E149C1" w:rsidRDefault="009D5F1F">
      <w:pPr>
        <w:rPr>
          <w:rFonts w:ascii="Times New Roman" w:hAnsi="Times New Roman" w:cs="Times New Roman"/>
        </w:rPr>
      </w:pPr>
      <w:r>
        <w:rPr>
          <w:rFonts w:ascii="Times New Roman" w:hAnsi="Times New Roman" w:cs="Times New Roman"/>
        </w:rPr>
        <w:t>Being</w:t>
      </w:r>
      <w:r w:rsidR="00EA630F">
        <w:rPr>
          <w:rFonts w:ascii="Times New Roman" w:hAnsi="Times New Roman" w:cs="Times New Roman"/>
        </w:rPr>
        <w:t xml:space="preserve"> a</w:t>
      </w:r>
      <w:r w:rsidR="00EE5BD3">
        <w:rPr>
          <w:rFonts w:ascii="Times New Roman" w:hAnsi="Times New Roman" w:cs="Times New Roman"/>
        </w:rPr>
        <w:t xml:space="preserve"> passionate farmer who had</w:t>
      </w:r>
      <w:r w:rsidR="00EA630F">
        <w:rPr>
          <w:rFonts w:ascii="Times New Roman" w:hAnsi="Times New Roman" w:cs="Times New Roman"/>
        </w:rPr>
        <w:t xml:space="preserve"> </w:t>
      </w:r>
      <w:r w:rsidR="00EE5BD3">
        <w:rPr>
          <w:rFonts w:ascii="Times New Roman" w:hAnsi="Times New Roman" w:cs="Times New Roman"/>
        </w:rPr>
        <w:t xml:space="preserve">acquired the </w:t>
      </w:r>
      <w:r w:rsidR="00AE6AFB">
        <w:rPr>
          <w:rFonts w:ascii="Times New Roman" w:hAnsi="Times New Roman" w:cs="Times New Roman"/>
        </w:rPr>
        <w:t>necessary</w:t>
      </w:r>
      <w:r w:rsidR="00EE5BD3">
        <w:rPr>
          <w:rFonts w:ascii="Times New Roman" w:hAnsi="Times New Roman" w:cs="Times New Roman"/>
        </w:rPr>
        <w:t xml:space="preserve"> skills in his </w:t>
      </w:r>
      <w:r w:rsidR="004C736F" w:rsidRPr="004C736F">
        <w:rPr>
          <w:rFonts w:ascii="Times New Roman" w:hAnsi="Times New Roman" w:cs="Times New Roman"/>
        </w:rPr>
        <w:t xml:space="preserve">late </w:t>
      </w:r>
      <w:r w:rsidR="00EE5BD3">
        <w:rPr>
          <w:rFonts w:ascii="Times New Roman" w:hAnsi="Times New Roman" w:cs="Times New Roman"/>
        </w:rPr>
        <w:t xml:space="preserve">fifties, </w:t>
      </w:r>
      <w:r>
        <w:rPr>
          <w:rFonts w:ascii="Times New Roman" w:hAnsi="Times New Roman" w:cs="Times New Roman"/>
        </w:rPr>
        <w:t>Danny was</w:t>
      </w:r>
      <w:r w:rsidR="00EE5BD3">
        <w:rPr>
          <w:rFonts w:ascii="Times New Roman" w:hAnsi="Times New Roman" w:cs="Times New Roman"/>
        </w:rPr>
        <w:t xml:space="preserve"> </w:t>
      </w:r>
      <w:commentRangeStart w:id="8"/>
      <w:r w:rsidR="00EE5BD3">
        <w:rPr>
          <w:rFonts w:ascii="Times New Roman" w:hAnsi="Times New Roman" w:cs="Times New Roman"/>
        </w:rPr>
        <w:t>lacking</w:t>
      </w:r>
      <w:r w:rsidR="0085134B">
        <w:rPr>
          <w:rFonts w:ascii="Times New Roman" w:hAnsi="Times New Roman" w:cs="Times New Roman"/>
        </w:rPr>
        <w:t xml:space="preserve"> good health condition </w:t>
      </w:r>
      <w:commentRangeEnd w:id="8"/>
      <w:r w:rsidR="00B049E8">
        <w:rPr>
          <w:rStyle w:val="CommentReference"/>
        </w:rPr>
        <w:commentReference w:id="8"/>
      </w:r>
      <w:r w:rsidR="0085134B">
        <w:rPr>
          <w:rFonts w:ascii="Times New Roman" w:hAnsi="Times New Roman" w:cs="Times New Roman"/>
        </w:rPr>
        <w:t>as well as</w:t>
      </w:r>
      <w:r w:rsidR="00EE5BD3">
        <w:rPr>
          <w:rFonts w:ascii="Times New Roman" w:hAnsi="Times New Roman" w:cs="Times New Roman"/>
        </w:rPr>
        <w:t xml:space="preserve"> </w:t>
      </w:r>
      <w:proofErr w:type="gramStart"/>
      <w:r w:rsidR="00CA7E05">
        <w:rPr>
          <w:rFonts w:ascii="Times New Roman" w:hAnsi="Times New Roman" w:cs="Times New Roman"/>
        </w:rPr>
        <w:t>sufficient</w:t>
      </w:r>
      <w:proofErr w:type="gramEnd"/>
      <w:r w:rsidR="00CA7E05">
        <w:rPr>
          <w:rFonts w:ascii="Times New Roman" w:hAnsi="Times New Roman" w:cs="Times New Roman"/>
        </w:rPr>
        <w:t xml:space="preserve"> </w:t>
      </w:r>
      <w:r w:rsidR="00EE5BD3">
        <w:rPr>
          <w:rFonts w:ascii="Times New Roman" w:hAnsi="Times New Roman" w:cs="Times New Roman"/>
        </w:rPr>
        <w:t>labor and financial assistance</w:t>
      </w:r>
      <w:r>
        <w:rPr>
          <w:rFonts w:ascii="Times New Roman" w:hAnsi="Times New Roman" w:cs="Times New Roman"/>
        </w:rPr>
        <w:t xml:space="preserve"> at the same time.</w:t>
      </w:r>
      <w:r w:rsidR="00EE5BD3">
        <w:rPr>
          <w:rFonts w:ascii="Times New Roman" w:hAnsi="Times New Roman" w:cs="Times New Roman"/>
        </w:rPr>
        <w:t xml:space="preserve"> </w:t>
      </w:r>
      <w:r>
        <w:rPr>
          <w:rFonts w:ascii="Times New Roman" w:hAnsi="Times New Roman" w:cs="Times New Roman"/>
        </w:rPr>
        <w:t>W</w:t>
      </w:r>
      <w:r w:rsidR="00EE5BD3">
        <w:rPr>
          <w:rFonts w:ascii="Times New Roman" w:hAnsi="Times New Roman" w:cs="Times New Roman"/>
        </w:rPr>
        <w:t xml:space="preserve">ould </w:t>
      </w:r>
      <w:r>
        <w:rPr>
          <w:rFonts w:ascii="Times New Roman" w:hAnsi="Times New Roman" w:cs="Times New Roman"/>
        </w:rPr>
        <w:t xml:space="preserve">he </w:t>
      </w:r>
      <w:r w:rsidR="00EA630F">
        <w:rPr>
          <w:rFonts w:ascii="Times New Roman" w:hAnsi="Times New Roman" w:cs="Times New Roman"/>
        </w:rPr>
        <w:t xml:space="preserve">be able to carry on his dream mission </w:t>
      </w:r>
      <w:r>
        <w:rPr>
          <w:rFonts w:ascii="Times New Roman" w:hAnsi="Times New Roman" w:cs="Times New Roman"/>
        </w:rPr>
        <w:t>as to</w:t>
      </w:r>
      <w:r w:rsidR="00EA630F">
        <w:rPr>
          <w:rFonts w:ascii="Times New Roman" w:hAnsi="Times New Roman" w:cs="Times New Roman"/>
        </w:rPr>
        <w:t xml:space="preserve"> provid</w:t>
      </w:r>
      <w:r>
        <w:rPr>
          <w:rFonts w:ascii="Times New Roman" w:hAnsi="Times New Roman" w:cs="Times New Roman"/>
        </w:rPr>
        <w:t>e</w:t>
      </w:r>
      <w:r w:rsidR="00EA630F">
        <w:rPr>
          <w:rFonts w:ascii="Times New Roman" w:hAnsi="Times New Roman" w:cs="Times New Roman"/>
        </w:rPr>
        <w:t xml:space="preserve"> enough income for his own family on </w:t>
      </w:r>
      <w:r w:rsidR="0085134B">
        <w:rPr>
          <w:rFonts w:ascii="Times New Roman" w:hAnsi="Times New Roman" w:cs="Times New Roman"/>
        </w:rPr>
        <w:t xml:space="preserve">the </w:t>
      </w:r>
      <w:r w:rsidR="00EA630F">
        <w:rPr>
          <w:rFonts w:ascii="Times New Roman" w:hAnsi="Times New Roman" w:cs="Times New Roman"/>
        </w:rPr>
        <w:t>one hand</w:t>
      </w:r>
      <w:r w:rsidR="0085134B">
        <w:rPr>
          <w:rFonts w:ascii="Times New Roman" w:hAnsi="Times New Roman" w:cs="Times New Roman"/>
        </w:rPr>
        <w:t xml:space="preserve"> and be a source of healthy food</w:t>
      </w:r>
      <w:r w:rsidR="00CA7E05">
        <w:rPr>
          <w:rFonts w:ascii="Times New Roman" w:hAnsi="Times New Roman" w:cs="Times New Roman"/>
        </w:rPr>
        <w:t xml:space="preserve"> </w:t>
      </w:r>
      <w:r w:rsidR="0016260D">
        <w:rPr>
          <w:rFonts w:ascii="Times New Roman" w:hAnsi="Times New Roman" w:cs="Times New Roman"/>
        </w:rPr>
        <w:t xml:space="preserve">in the area </w:t>
      </w:r>
      <w:r w:rsidR="00CA7E05">
        <w:rPr>
          <w:rFonts w:ascii="Times New Roman" w:hAnsi="Times New Roman" w:cs="Times New Roman"/>
        </w:rPr>
        <w:t>on the other hand</w:t>
      </w:r>
      <w:r w:rsidR="0085134B">
        <w:rPr>
          <w:rFonts w:ascii="Times New Roman" w:hAnsi="Times New Roman" w:cs="Times New Roman"/>
        </w:rPr>
        <w:t xml:space="preserve">?  </w:t>
      </w:r>
    </w:p>
    <w:p w14:paraId="2DF31CC1" w14:textId="77777777" w:rsidR="00500FB3" w:rsidRPr="00E149C1" w:rsidRDefault="00500FB3">
      <w:pPr>
        <w:rPr>
          <w:rFonts w:ascii="Times New Roman" w:hAnsi="Times New Roman" w:cs="Times New Roman"/>
        </w:rPr>
      </w:pPr>
    </w:p>
    <w:p w14:paraId="62A2EF07" w14:textId="77777777" w:rsidR="00500FB3" w:rsidRPr="00E149C1" w:rsidRDefault="00500FB3">
      <w:pPr>
        <w:rPr>
          <w:rFonts w:ascii="Times New Roman" w:hAnsi="Times New Roman" w:cs="Times New Roman"/>
        </w:rPr>
      </w:pPr>
    </w:p>
    <w:sectPr w:rsidR="00500FB3" w:rsidRPr="00E149C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1BBD9054" w14:textId="2C2D24F0" w:rsidR="00B049E8" w:rsidRDefault="00B049E8">
      <w:pPr>
        <w:pStyle w:val="CommentText"/>
      </w:pPr>
      <w:r>
        <w:rPr>
          <w:rStyle w:val="CommentReference"/>
        </w:rPr>
        <w:annotationRef/>
      </w:r>
      <w:r>
        <w:t>indoors</w:t>
      </w:r>
    </w:p>
  </w:comment>
  <w:comment w:id="1" w:author="Author" w:initials="A">
    <w:p w14:paraId="5AEEDF55" w14:textId="17FCDA2A" w:rsidR="00B049E8" w:rsidRDefault="00B049E8">
      <w:pPr>
        <w:pStyle w:val="CommentText"/>
      </w:pPr>
      <w:r>
        <w:rPr>
          <w:rStyle w:val="CommentReference"/>
        </w:rPr>
        <w:annotationRef/>
      </w:r>
      <w:r>
        <w:t>Should this be triple return here?</w:t>
      </w:r>
    </w:p>
  </w:comment>
  <w:comment w:id="2" w:author="Author" w:initials="A">
    <w:p w14:paraId="5A4A35D4" w14:textId="4647178F" w:rsidR="00B049E8" w:rsidRDefault="00B049E8">
      <w:pPr>
        <w:pStyle w:val="CommentText"/>
      </w:pPr>
      <w:r>
        <w:rPr>
          <w:rStyle w:val="CommentReference"/>
        </w:rPr>
        <w:annotationRef/>
      </w:r>
      <w:r>
        <w:t>outages</w:t>
      </w:r>
    </w:p>
  </w:comment>
  <w:comment w:id="3" w:author="Author" w:initials="A">
    <w:p w14:paraId="305FA4BD" w14:textId="49DF3FA1" w:rsidR="00B049E8" w:rsidRDefault="00B049E8">
      <w:pPr>
        <w:pStyle w:val="CommentText"/>
      </w:pPr>
      <w:r>
        <w:rPr>
          <w:rStyle w:val="CommentReference"/>
        </w:rPr>
        <w:annotationRef/>
      </w:r>
      <w:r>
        <w:t>American English would have the period inside quotes (I like the British English of being outside quotes).</w:t>
      </w:r>
    </w:p>
  </w:comment>
  <w:comment w:id="4" w:author="Author" w:initials="A">
    <w:p w14:paraId="1498EA98" w14:textId="150958C6" w:rsidR="00B049E8" w:rsidRDefault="00B049E8">
      <w:pPr>
        <w:pStyle w:val="CommentText"/>
      </w:pPr>
      <w:r>
        <w:rPr>
          <w:rStyle w:val="CommentReference"/>
        </w:rPr>
        <w:annotationRef/>
      </w:r>
      <w:r>
        <w:t>Should this be one return?</w:t>
      </w:r>
    </w:p>
  </w:comment>
  <w:comment w:id="5" w:author="Author" w:initials="A">
    <w:p w14:paraId="0C413D56" w14:textId="00965591" w:rsidR="00B049E8" w:rsidRDefault="00B049E8">
      <w:pPr>
        <w:pStyle w:val="CommentText"/>
      </w:pPr>
      <w:r>
        <w:rPr>
          <w:rStyle w:val="CommentReference"/>
        </w:rPr>
        <w:annotationRef/>
      </w:r>
      <w:proofErr w:type="spellStart"/>
      <w:r>
        <w:t>wtih</w:t>
      </w:r>
      <w:proofErr w:type="spellEnd"/>
    </w:p>
  </w:comment>
  <w:comment w:id="6" w:author="Author" w:initials="A">
    <w:p w14:paraId="225D5287" w14:textId="3141A3C8" w:rsidR="00B049E8" w:rsidRDefault="00B049E8">
      <w:pPr>
        <w:pStyle w:val="CommentText"/>
      </w:pPr>
      <w:r>
        <w:rPr>
          <w:rStyle w:val="CommentReference"/>
        </w:rPr>
        <w:annotationRef/>
      </w:r>
      <w:r>
        <w:t xml:space="preserve">The property </w:t>
      </w:r>
      <w:proofErr w:type="gramStart"/>
      <w:r>
        <w:t>tax</w:t>
      </w:r>
      <w:proofErr w:type="gramEnd"/>
    </w:p>
  </w:comment>
  <w:comment w:id="7" w:author="Author" w:initials="A">
    <w:p w14:paraId="3E35073F" w14:textId="7D423F5E" w:rsidR="00B049E8" w:rsidRDefault="00B049E8">
      <w:pPr>
        <w:pStyle w:val="CommentText"/>
      </w:pPr>
      <w:r>
        <w:rPr>
          <w:rStyle w:val="CommentReference"/>
        </w:rPr>
        <w:annotationRef/>
      </w:r>
      <w:r>
        <w:t>Should this be triple space?</w:t>
      </w:r>
    </w:p>
  </w:comment>
  <w:comment w:id="8" w:author="Author" w:initials="A">
    <w:p w14:paraId="63AA5BF4" w14:textId="4F0F64BB" w:rsidR="00B049E8" w:rsidRDefault="00B049E8">
      <w:pPr>
        <w:pStyle w:val="CommentText"/>
      </w:pPr>
      <w:r>
        <w:rPr>
          <w:rStyle w:val="CommentReference"/>
        </w:rPr>
        <w:annotationRef/>
      </w:r>
      <w:r>
        <w:t xml:space="preserve">“not in good health” sounds </w:t>
      </w:r>
      <w:r>
        <w:t>better</w:t>
      </w:r>
      <w:bookmarkStart w:id="9" w:name="_GoBack"/>
      <w:bookmarkEnd w:id="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BD9054" w15:done="0"/>
  <w15:commentEx w15:paraId="5AEEDF55" w15:done="0"/>
  <w15:commentEx w15:paraId="5A4A35D4" w15:done="0"/>
  <w15:commentEx w15:paraId="305FA4BD" w15:done="0"/>
  <w15:commentEx w15:paraId="1498EA98" w15:done="0"/>
  <w15:commentEx w15:paraId="0C413D56" w15:done="0"/>
  <w15:commentEx w15:paraId="225D5287" w15:done="0"/>
  <w15:commentEx w15:paraId="3E35073F" w15:done="0"/>
  <w15:commentEx w15:paraId="63AA5B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BD9054" w16cid:durableId="1FAFFBEC"/>
  <w16cid:commentId w16cid:paraId="5AEEDF55" w16cid:durableId="1FAFFBFB"/>
  <w16cid:commentId w16cid:paraId="5A4A35D4" w16cid:durableId="1FAFFC1F"/>
  <w16cid:commentId w16cid:paraId="305FA4BD" w16cid:durableId="1FAFFC46"/>
  <w16cid:commentId w16cid:paraId="1498EA98" w16cid:durableId="1FAFFC84"/>
  <w16cid:commentId w16cid:paraId="0C413D56" w16cid:durableId="1FAFFCA1"/>
  <w16cid:commentId w16cid:paraId="225D5287" w16cid:durableId="1FAFFCB3"/>
  <w16cid:commentId w16cid:paraId="3E35073F" w16cid:durableId="1FAFFCC5"/>
  <w16cid:commentId w16cid:paraId="63AA5BF4" w16cid:durableId="1FAFFD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59921" w14:textId="77777777" w:rsidR="00523281" w:rsidRDefault="00523281" w:rsidP="00C31147">
      <w:pPr>
        <w:spacing w:after="0" w:line="240" w:lineRule="auto"/>
      </w:pPr>
      <w:r>
        <w:separator/>
      </w:r>
    </w:p>
  </w:endnote>
  <w:endnote w:type="continuationSeparator" w:id="0">
    <w:p w14:paraId="79765671" w14:textId="77777777" w:rsidR="00523281" w:rsidRDefault="00523281" w:rsidP="00C31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D8619" w14:textId="77777777" w:rsidR="00BF7F2D" w:rsidRDefault="00BF7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C1BDA" w14:textId="77777777" w:rsidR="00C31147" w:rsidRDefault="00C311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C2F71" w14:textId="77777777" w:rsidR="00BF7F2D" w:rsidRDefault="00BF7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85FDE" w14:textId="77777777" w:rsidR="00523281" w:rsidRDefault="00523281" w:rsidP="00C31147">
      <w:pPr>
        <w:spacing w:after="0" w:line="240" w:lineRule="auto"/>
      </w:pPr>
      <w:r>
        <w:separator/>
      </w:r>
    </w:p>
  </w:footnote>
  <w:footnote w:type="continuationSeparator" w:id="0">
    <w:p w14:paraId="7E59FFAD" w14:textId="77777777" w:rsidR="00523281" w:rsidRDefault="00523281" w:rsidP="00C31147">
      <w:pPr>
        <w:spacing w:after="0" w:line="240" w:lineRule="auto"/>
      </w:pPr>
      <w:r>
        <w:continuationSeparator/>
      </w:r>
    </w:p>
  </w:footnote>
  <w:footnote w:id="1">
    <w:p w14:paraId="07A55EA0" w14:textId="1A5A7447" w:rsidR="00475EFA" w:rsidRPr="00475EFA" w:rsidRDefault="00475EFA" w:rsidP="001C3C3D">
      <w:pPr>
        <w:pStyle w:val="FootnoteText"/>
        <w:rPr>
          <w:rFonts w:ascii="Times New Roman" w:hAnsi="Times New Roman" w:cs="Times New Roman"/>
        </w:rPr>
      </w:pPr>
      <w:r w:rsidRPr="00475EFA">
        <w:rPr>
          <w:rStyle w:val="FootnoteReference"/>
          <w:rFonts w:ascii="Times New Roman" w:hAnsi="Times New Roman" w:cs="Times New Roman"/>
        </w:rPr>
        <w:footnoteRef/>
      </w:r>
      <w:r w:rsidRPr="00475EFA">
        <w:rPr>
          <w:rFonts w:ascii="Times New Roman" w:hAnsi="Times New Roman" w:cs="Times New Roman"/>
        </w:rPr>
        <w:t xml:space="preserve"> Image in</w:t>
      </w:r>
      <w:r>
        <w:rPr>
          <w:rFonts w:ascii="Times New Roman" w:hAnsi="Times New Roman" w:cs="Times New Roman"/>
        </w:rPr>
        <w:t>cluded</w:t>
      </w:r>
      <w:r w:rsidR="006E631D">
        <w:rPr>
          <w:rFonts w:ascii="Times New Roman" w:hAnsi="Times New Roman" w:cs="Times New Roman"/>
        </w:rPr>
        <w:t xml:space="preserve"> (</w:t>
      </w:r>
      <w:r w:rsidR="006E631D" w:rsidRPr="006E631D">
        <w:rPr>
          <w:rFonts w:ascii="Times New Roman" w:hAnsi="Times New Roman" w:cs="Times New Roman"/>
        </w:rPr>
        <w:t xml:space="preserve">with the permission granted by </w:t>
      </w:r>
      <w:proofErr w:type="spellStart"/>
      <w:r w:rsidR="006E631D" w:rsidRPr="006E631D">
        <w:rPr>
          <w:rFonts w:ascii="Times New Roman" w:hAnsi="Times New Roman" w:cs="Times New Roman"/>
        </w:rPr>
        <w:t>Rhibafarms</w:t>
      </w:r>
      <w:proofErr w:type="spellEnd"/>
      <w:r w:rsidR="006E631D" w:rsidRPr="006E631D">
        <w:rPr>
          <w:rFonts w:ascii="Times New Roman" w:hAnsi="Times New Roman" w:cs="Times New Roman"/>
        </w:rPr>
        <w:t xml:space="preserve"> located at 40792 N Rattlesnake Rd, San Tan Valley, AZ. 85140.</w:t>
      </w:r>
      <w:r w:rsidR="006E631D">
        <w:rPr>
          <w:rFonts w:ascii="Times New Roman" w:hAnsi="Times New Roman" w:cs="Times New Roman"/>
        </w:rPr>
        <w:t xml:space="preserve">) for illustration of the concept of aquaponics only. </w:t>
      </w:r>
      <w:proofErr w:type="spellStart"/>
      <w:r w:rsidR="006E631D">
        <w:rPr>
          <w:rFonts w:ascii="Times New Roman" w:hAnsi="Times New Roman" w:cs="Times New Roman"/>
        </w:rPr>
        <w:t>Rhibafarms</w:t>
      </w:r>
      <w:proofErr w:type="spellEnd"/>
      <w:r w:rsidR="006E631D">
        <w:rPr>
          <w:rFonts w:ascii="Times New Roman" w:hAnsi="Times New Roman" w:cs="Times New Roman"/>
        </w:rPr>
        <w:t xml:space="preserve"> is not the Howard Farms covered in this case study.  </w:t>
      </w:r>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947AA" w14:textId="77777777" w:rsidR="00BF7F2D" w:rsidRDefault="00BF7F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03222" w14:textId="77777777" w:rsidR="00BF7F2D" w:rsidRDefault="00BF7F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14464" w14:textId="77777777" w:rsidR="00BF7F2D" w:rsidRDefault="00BF7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41878"/>
    <w:multiLevelType w:val="hybridMultilevel"/>
    <w:tmpl w:val="B0181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79782E"/>
    <w:multiLevelType w:val="hybridMultilevel"/>
    <w:tmpl w:val="88384A84"/>
    <w:lvl w:ilvl="0" w:tplc="CF28CA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C23679"/>
    <w:multiLevelType w:val="hybridMultilevel"/>
    <w:tmpl w:val="5920A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D89"/>
    <w:rsid w:val="00000A91"/>
    <w:rsid w:val="0000325E"/>
    <w:rsid w:val="00004B04"/>
    <w:rsid w:val="00005ADD"/>
    <w:rsid w:val="00007104"/>
    <w:rsid w:val="00007976"/>
    <w:rsid w:val="000079E9"/>
    <w:rsid w:val="00014D7F"/>
    <w:rsid w:val="000164D2"/>
    <w:rsid w:val="00026517"/>
    <w:rsid w:val="00027E58"/>
    <w:rsid w:val="00032A0B"/>
    <w:rsid w:val="00032B02"/>
    <w:rsid w:val="00033D65"/>
    <w:rsid w:val="00034FEC"/>
    <w:rsid w:val="000361A4"/>
    <w:rsid w:val="00037702"/>
    <w:rsid w:val="000410F3"/>
    <w:rsid w:val="0004543F"/>
    <w:rsid w:val="00054A2C"/>
    <w:rsid w:val="00060404"/>
    <w:rsid w:val="00061B2D"/>
    <w:rsid w:val="00063160"/>
    <w:rsid w:val="000657E9"/>
    <w:rsid w:val="000658AC"/>
    <w:rsid w:val="000711F0"/>
    <w:rsid w:val="00072CB9"/>
    <w:rsid w:val="00073459"/>
    <w:rsid w:val="000740F3"/>
    <w:rsid w:val="00085F18"/>
    <w:rsid w:val="0009412B"/>
    <w:rsid w:val="00095D67"/>
    <w:rsid w:val="000A0CE9"/>
    <w:rsid w:val="000A0DFC"/>
    <w:rsid w:val="000A5E01"/>
    <w:rsid w:val="000B3422"/>
    <w:rsid w:val="000B7EE8"/>
    <w:rsid w:val="000C660B"/>
    <w:rsid w:val="000C7A63"/>
    <w:rsid w:val="000D171B"/>
    <w:rsid w:val="000D6427"/>
    <w:rsid w:val="000D6E9B"/>
    <w:rsid w:val="000E0107"/>
    <w:rsid w:val="000E17EE"/>
    <w:rsid w:val="000E314E"/>
    <w:rsid w:val="000E47CD"/>
    <w:rsid w:val="000E6B01"/>
    <w:rsid w:val="000F47D4"/>
    <w:rsid w:val="000F7D57"/>
    <w:rsid w:val="00102B34"/>
    <w:rsid w:val="00104F68"/>
    <w:rsid w:val="00112939"/>
    <w:rsid w:val="0012359F"/>
    <w:rsid w:val="001421ED"/>
    <w:rsid w:val="0014302F"/>
    <w:rsid w:val="0014497B"/>
    <w:rsid w:val="001509C9"/>
    <w:rsid w:val="001601E8"/>
    <w:rsid w:val="00160FBC"/>
    <w:rsid w:val="00161162"/>
    <w:rsid w:val="00161646"/>
    <w:rsid w:val="00161FF9"/>
    <w:rsid w:val="0016260D"/>
    <w:rsid w:val="00164408"/>
    <w:rsid w:val="001653B2"/>
    <w:rsid w:val="00182876"/>
    <w:rsid w:val="0018390A"/>
    <w:rsid w:val="00184766"/>
    <w:rsid w:val="001879A3"/>
    <w:rsid w:val="00187B9C"/>
    <w:rsid w:val="00191E83"/>
    <w:rsid w:val="001948FB"/>
    <w:rsid w:val="00195082"/>
    <w:rsid w:val="001952F1"/>
    <w:rsid w:val="001A022D"/>
    <w:rsid w:val="001A4BB2"/>
    <w:rsid w:val="001A5261"/>
    <w:rsid w:val="001B0451"/>
    <w:rsid w:val="001B28A6"/>
    <w:rsid w:val="001B55A6"/>
    <w:rsid w:val="001C175E"/>
    <w:rsid w:val="001C21F2"/>
    <w:rsid w:val="001C3C3D"/>
    <w:rsid w:val="001C5AFB"/>
    <w:rsid w:val="001C5E3A"/>
    <w:rsid w:val="001C7277"/>
    <w:rsid w:val="001D0946"/>
    <w:rsid w:val="001D2DCA"/>
    <w:rsid w:val="001D41D6"/>
    <w:rsid w:val="001D4883"/>
    <w:rsid w:val="001D6B14"/>
    <w:rsid w:val="001F0888"/>
    <w:rsid w:val="001F2D3F"/>
    <w:rsid w:val="001F7B61"/>
    <w:rsid w:val="0020370B"/>
    <w:rsid w:val="00203B57"/>
    <w:rsid w:val="002135F3"/>
    <w:rsid w:val="00221286"/>
    <w:rsid w:val="002218BA"/>
    <w:rsid w:val="00221BA9"/>
    <w:rsid w:val="00223FDC"/>
    <w:rsid w:val="002267D2"/>
    <w:rsid w:val="00230AAA"/>
    <w:rsid w:val="00243F19"/>
    <w:rsid w:val="00253EEA"/>
    <w:rsid w:val="0025509E"/>
    <w:rsid w:val="00256B53"/>
    <w:rsid w:val="00257D5F"/>
    <w:rsid w:val="00263B23"/>
    <w:rsid w:val="00265383"/>
    <w:rsid w:val="0027165F"/>
    <w:rsid w:val="0027288F"/>
    <w:rsid w:val="00273BF1"/>
    <w:rsid w:val="0028342A"/>
    <w:rsid w:val="00283670"/>
    <w:rsid w:val="00283753"/>
    <w:rsid w:val="00286B20"/>
    <w:rsid w:val="00287391"/>
    <w:rsid w:val="00290B80"/>
    <w:rsid w:val="00292375"/>
    <w:rsid w:val="002925AC"/>
    <w:rsid w:val="002A67D9"/>
    <w:rsid w:val="002B1E6A"/>
    <w:rsid w:val="002B2D4C"/>
    <w:rsid w:val="002B3F36"/>
    <w:rsid w:val="002B5E97"/>
    <w:rsid w:val="002B612B"/>
    <w:rsid w:val="002B6573"/>
    <w:rsid w:val="002C62F3"/>
    <w:rsid w:val="002D0D89"/>
    <w:rsid w:val="002D0ECA"/>
    <w:rsid w:val="002E1B67"/>
    <w:rsid w:val="002F0E79"/>
    <w:rsid w:val="002F1192"/>
    <w:rsid w:val="002F4065"/>
    <w:rsid w:val="002F4A47"/>
    <w:rsid w:val="002F4F75"/>
    <w:rsid w:val="002F7EA2"/>
    <w:rsid w:val="00300C21"/>
    <w:rsid w:val="00301CA3"/>
    <w:rsid w:val="003030DB"/>
    <w:rsid w:val="00303C05"/>
    <w:rsid w:val="00303F57"/>
    <w:rsid w:val="003142A8"/>
    <w:rsid w:val="0031727D"/>
    <w:rsid w:val="00322C44"/>
    <w:rsid w:val="00333188"/>
    <w:rsid w:val="0033359E"/>
    <w:rsid w:val="003358DA"/>
    <w:rsid w:val="00335F11"/>
    <w:rsid w:val="00336643"/>
    <w:rsid w:val="00336677"/>
    <w:rsid w:val="0033692A"/>
    <w:rsid w:val="0034103D"/>
    <w:rsid w:val="003451A9"/>
    <w:rsid w:val="0034697E"/>
    <w:rsid w:val="00347976"/>
    <w:rsid w:val="00355CCE"/>
    <w:rsid w:val="003579F6"/>
    <w:rsid w:val="00360B11"/>
    <w:rsid w:val="0036230D"/>
    <w:rsid w:val="00367E68"/>
    <w:rsid w:val="003705D5"/>
    <w:rsid w:val="00371D6E"/>
    <w:rsid w:val="00375F6C"/>
    <w:rsid w:val="00375FA0"/>
    <w:rsid w:val="00376E5E"/>
    <w:rsid w:val="00380C66"/>
    <w:rsid w:val="00381773"/>
    <w:rsid w:val="00383D68"/>
    <w:rsid w:val="0038469E"/>
    <w:rsid w:val="0038598C"/>
    <w:rsid w:val="00390194"/>
    <w:rsid w:val="00393FE2"/>
    <w:rsid w:val="003A2240"/>
    <w:rsid w:val="003A659D"/>
    <w:rsid w:val="003A756E"/>
    <w:rsid w:val="003B0480"/>
    <w:rsid w:val="003B2594"/>
    <w:rsid w:val="003B27F2"/>
    <w:rsid w:val="003B3FD0"/>
    <w:rsid w:val="003B4E84"/>
    <w:rsid w:val="003B6A77"/>
    <w:rsid w:val="003B7D89"/>
    <w:rsid w:val="003C18DB"/>
    <w:rsid w:val="003C2790"/>
    <w:rsid w:val="003C324A"/>
    <w:rsid w:val="003D2FFA"/>
    <w:rsid w:val="003D3415"/>
    <w:rsid w:val="003D3F37"/>
    <w:rsid w:val="003D634F"/>
    <w:rsid w:val="003E0FB0"/>
    <w:rsid w:val="003E32D1"/>
    <w:rsid w:val="003E3631"/>
    <w:rsid w:val="003E529D"/>
    <w:rsid w:val="003E52F8"/>
    <w:rsid w:val="003F10A1"/>
    <w:rsid w:val="003F2453"/>
    <w:rsid w:val="003F30C1"/>
    <w:rsid w:val="004069E5"/>
    <w:rsid w:val="00410486"/>
    <w:rsid w:val="004138D0"/>
    <w:rsid w:val="00414BBB"/>
    <w:rsid w:val="00415EBC"/>
    <w:rsid w:val="004171E7"/>
    <w:rsid w:val="004201A0"/>
    <w:rsid w:val="00420D75"/>
    <w:rsid w:val="004214A3"/>
    <w:rsid w:val="00422705"/>
    <w:rsid w:val="0042483B"/>
    <w:rsid w:val="00426893"/>
    <w:rsid w:val="00434B13"/>
    <w:rsid w:val="00436478"/>
    <w:rsid w:val="00436634"/>
    <w:rsid w:val="00437D46"/>
    <w:rsid w:val="00440086"/>
    <w:rsid w:val="004401E9"/>
    <w:rsid w:val="00445511"/>
    <w:rsid w:val="00445B4E"/>
    <w:rsid w:val="00447033"/>
    <w:rsid w:val="0045111B"/>
    <w:rsid w:val="00454419"/>
    <w:rsid w:val="00463CBD"/>
    <w:rsid w:val="00464AB8"/>
    <w:rsid w:val="00464B4F"/>
    <w:rsid w:val="00475EFA"/>
    <w:rsid w:val="00477B0B"/>
    <w:rsid w:val="00485261"/>
    <w:rsid w:val="00485633"/>
    <w:rsid w:val="00495A09"/>
    <w:rsid w:val="004A2EFD"/>
    <w:rsid w:val="004A4DD4"/>
    <w:rsid w:val="004B3015"/>
    <w:rsid w:val="004B4ACA"/>
    <w:rsid w:val="004B7A2A"/>
    <w:rsid w:val="004C142F"/>
    <w:rsid w:val="004C433D"/>
    <w:rsid w:val="004C4D0C"/>
    <w:rsid w:val="004C736F"/>
    <w:rsid w:val="004D2953"/>
    <w:rsid w:val="004D4634"/>
    <w:rsid w:val="004E0FD1"/>
    <w:rsid w:val="004E4958"/>
    <w:rsid w:val="004E7457"/>
    <w:rsid w:val="004F092F"/>
    <w:rsid w:val="004F2638"/>
    <w:rsid w:val="004F298C"/>
    <w:rsid w:val="004F35DA"/>
    <w:rsid w:val="004F5AA5"/>
    <w:rsid w:val="004F69A4"/>
    <w:rsid w:val="004F7811"/>
    <w:rsid w:val="00500FB3"/>
    <w:rsid w:val="0050115D"/>
    <w:rsid w:val="00502627"/>
    <w:rsid w:val="00504C8C"/>
    <w:rsid w:val="00506545"/>
    <w:rsid w:val="005067AD"/>
    <w:rsid w:val="0051230B"/>
    <w:rsid w:val="00514F9A"/>
    <w:rsid w:val="00516367"/>
    <w:rsid w:val="00523281"/>
    <w:rsid w:val="005266E2"/>
    <w:rsid w:val="00527D5E"/>
    <w:rsid w:val="00532A79"/>
    <w:rsid w:val="005375CE"/>
    <w:rsid w:val="00541A6C"/>
    <w:rsid w:val="0054385D"/>
    <w:rsid w:val="00545E54"/>
    <w:rsid w:val="005513D7"/>
    <w:rsid w:val="00560A7A"/>
    <w:rsid w:val="005618FB"/>
    <w:rsid w:val="00562DEF"/>
    <w:rsid w:val="00564D1D"/>
    <w:rsid w:val="00564EF1"/>
    <w:rsid w:val="00565FD5"/>
    <w:rsid w:val="00570781"/>
    <w:rsid w:val="00572E9A"/>
    <w:rsid w:val="0057784E"/>
    <w:rsid w:val="0058007A"/>
    <w:rsid w:val="00584CD3"/>
    <w:rsid w:val="00590E97"/>
    <w:rsid w:val="005A28EE"/>
    <w:rsid w:val="005B0249"/>
    <w:rsid w:val="005B5EA7"/>
    <w:rsid w:val="005C0E01"/>
    <w:rsid w:val="005C618B"/>
    <w:rsid w:val="005D03D2"/>
    <w:rsid w:val="005D067B"/>
    <w:rsid w:val="005E0386"/>
    <w:rsid w:val="005E092A"/>
    <w:rsid w:val="005E35DC"/>
    <w:rsid w:val="005E3B17"/>
    <w:rsid w:val="005E79A9"/>
    <w:rsid w:val="005F088A"/>
    <w:rsid w:val="005F28C7"/>
    <w:rsid w:val="005F6FAF"/>
    <w:rsid w:val="005F70A4"/>
    <w:rsid w:val="00602A4D"/>
    <w:rsid w:val="00602CB5"/>
    <w:rsid w:val="006075CD"/>
    <w:rsid w:val="00607B89"/>
    <w:rsid w:val="00615E42"/>
    <w:rsid w:val="006226BE"/>
    <w:rsid w:val="006233C2"/>
    <w:rsid w:val="0062368C"/>
    <w:rsid w:val="006245B3"/>
    <w:rsid w:val="006303A0"/>
    <w:rsid w:val="0064380E"/>
    <w:rsid w:val="006444FF"/>
    <w:rsid w:val="006449A8"/>
    <w:rsid w:val="00660921"/>
    <w:rsid w:val="00663C10"/>
    <w:rsid w:val="00671195"/>
    <w:rsid w:val="006741F8"/>
    <w:rsid w:val="00677EA8"/>
    <w:rsid w:val="006811BD"/>
    <w:rsid w:val="00686CBB"/>
    <w:rsid w:val="00695F08"/>
    <w:rsid w:val="006A0EF8"/>
    <w:rsid w:val="006A4707"/>
    <w:rsid w:val="006A67E4"/>
    <w:rsid w:val="006A730E"/>
    <w:rsid w:val="006A78EF"/>
    <w:rsid w:val="006B35CF"/>
    <w:rsid w:val="006B4F69"/>
    <w:rsid w:val="006B58DD"/>
    <w:rsid w:val="006B754A"/>
    <w:rsid w:val="006C150C"/>
    <w:rsid w:val="006C249B"/>
    <w:rsid w:val="006C74F5"/>
    <w:rsid w:val="006C76A0"/>
    <w:rsid w:val="006D172B"/>
    <w:rsid w:val="006D2EC7"/>
    <w:rsid w:val="006D71A4"/>
    <w:rsid w:val="006D7A43"/>
    <w:rsid w:val="006E4BC5"/>
    <w:rsid w:val="006E62DF"/>
    <w:rsid w:val="006E631D"/>
    <w:rsid w:val="006F0539"/>
    <w:rsid w:val="006F1205"/>
    <w:rsid w:val="006F723A"/>
    <w:rsid w:val="007020D4"/>
    <w:rsid w:val="00710403"/>
    <w:rsid w:val="007158AF"/>
    <w:rsid w:val="00736392"/>
    <w:rsid w:val="00741AC6"/>
    <w:rsid w:val="00742D40"/>
    <w:rsid w:val="00743DD7"/>
    <w:rsid w:val="007453B2"/>
    <w:rsid w:val="00747C51"/>
    <w:rsid w:val="007566B8"/>
    <w:rsid w:val="00761A69"/>
    <w:rsid w:val="007744C7"/>
    <w:rsid w:val="00776E60"/>
    <w:rsid w:val="0077739C"/>
    <w:rsid w:val="00787B40"/>
    <w:rsid w:val="00790665"/>
    <w:rsid w:val="007973FE"/>
    <w:rsid w:val="007976FC"/>
    <w:rsid w:val="007A00BE"/>
    <w:rsid w:val="007A3312"/>
    <w:rsid w:val="007A44B8"/>
    <w:rsid w:val="007A5571"/>
    <w:rsid w:val="007A7C1F"/>
    <w:rsid w:val="007B7A24"/>
    <w:rsid w:val="007B7C47"/>
    <w:rsid w:val="007C2893"/>
    <w:rsid w:val="007C317D"/>
    <w:rsid w:val="007C3503"/>
    <w:rsid w:val="007C3B02"/>
    <w:rsid w:val="007C440C"/>
    <w:rsid w:val="007C65B0"/>
    <w:rsid w:val="007C7CCE"/>
    <w:rsid w:val="007E1CC2"/>
    <w:rsid w:val="007F124E"/>
    <w:rsid w:val="007F359A"/>
    <w:rsid w:val="00800E95"/>
    <w:rsid w:val="0080292A"/>
    <w:rsid w:val="00803225"/>
    <w:rsid w:val="00805289"/>
    <w:rsid w:val="00806B44"/>
    <w:rsid w:val="008104BE"/>
    <w:rsid w:val="00811216"/>
    <w:rsid w:val="0081410A"/>
    <w:rsid w:val="00814198"/>
    <w:rsid w:val="008241E6"/>
    <w:rsid w:val="0082613C"/>
    <w:rsid w:val="0082622E"/>
    <w:rsid w:val="00826333"/>
    <w:rsid w:val="008325C0"/>
    <w:rsid w:val="0083402D"/>
    <w:rsid w:val="008431A3"/>
    <w:rsid w:val="00844BCB"/>
    <w:rsid w:val="008453FF"/>
    <w:rsid w:val="0084632B"/>
    <w:rsid w:val="0085134B"/>
    <w:rsid w:val="00853192"/>
    <w:rsid w:val="008560D8"/>
    <w:rsid w:val="0085701B"/>
    <w:rsid w:val="00857562"/>
    <w:rsid w:val="00860488"/>
    <w:rsid w:val="00862A17"/>
    <w:rsid w:val="00864477"/>
    <w:rsid w:val="008657DD"/>
    <w:rsid w:val="00877039"/>
    <w:rsid w:val="00881600"/>
    <w:rsid w:val="00881FC2"/>
    <w:rsid w:val="0088274E"/>
    <w:rsid w:val="008859A9"/>
    <w:rsid w:val="00885E03"/>
    <w:rsid w:val="008873C0"/>
    <w:rsid w:val="00887515"/>
    <w:rsid w:val="008900ED"/>
    <w:rsid w:val="00897A2D"/>
    <w:rsid w:val="008A071E"/>
    <w:rsid w:val="008A0F8C"/>
    <w:rsid w:val="008A1291"/>
    <w:rsid w:val="008A2EB9"/>
    <w:rsid w:val="008A5B25"/>
    <w:rsid w:val="008A663B"/>
    <w:rsid w:val="008A6DE3"/>
    <w:rsid w:val="008B1670"/>
    <w:rsid w:val="008B2049"/>
    <w:rsid w:val="008B384C"/>
    <w:rsid w:val="008B4470"/>
    <w:rsid w:val="008B48BB"/>
    <w:rsid w:val="008B55FC"/>
    <w:rsid w:val="008B5915"/>
    <w:rsid w:val="008B5B80"/>
    <w:rsid w:val="008B7262"/>
    <w:rsid w:val="008C48E7"/>
    <w:rsid w:val="008C54DF"/>
    <w:rsid w:val="008D2106"/>
    <w:rsid w:val="008D3210"/>
    <w:rsid w:val="008D4A68"/>
    <w:rsid w:val="008D4F3A"/>
    <w:rsid w:val="008D5AAE"/>
    <w:rsid w:val="008D60BC"/>
    <w:rsid w:val="008D714D"/>
    <w:rsid w:val="008D7CA0"/>
    <w:rsid w:val="008E00AA"/>
    <w:rsid w:val="008E061E"/>
    <w:rsid w:val="008E2052"/>
    <w:rsid w:val="008E25FA"/>
    <w:rsid w:val="008F07B5"/>
    <w:rsid w:val="009025C8"/>
    <w:rsid w:val="009042C3"/>
    <w:rsid w:val="0090483F"/>
    <w:rsid w:val="00905293"/>
    <w:rsid w:val="00906A42"/>
    <w:rsid w:val="009142A9"/>
    <w:rsid w:val="00916C51"/>
    <w:rsid w:val="009218BE"/>
    <w:rsid w:val="0092190B"/>
    <w:rsid w:val="00922EB7"/>
    <w:rsid w:val="009340DE"/>
    <w:rsid w:val="009351CC"/>
    <w:rsid w:val="009364DF"/>
    <w:rsid w:val="00937A99"/>
    <w:rsid w:val="00944E30"/>
    <w:rsid w:val="00947770"/>
    <w:rsid w:val="00952819"/>
    <w:rsid w:val="00952ABA"/>
    <w:rsid w:val="009536A5"/>
    <w:rsid w:val="009577F6"/>
    <w:rsid w:val="00957FB2"/>
    <w:rsid w:val="009603D9"/>
    <w:rsid w:val="00963886"/>
    <w:rsid w:val="00967855"/>
    <w:rsid w:val="0097395A"/>
    <w:rsid w:val="00973D7F"/>
    <w:rsid w:val="009763B6"/>
    <w:rsid w:val="00985848"/>
    <w:rsid w:val="009901FA"/>
    <w:rsid w:val="00990262"/>
    <w:rsid w:val="00995303"/>
    <w:rsid w:val="00997250"/>
    <w:rsid w:val="009A032B"/>
    <w:rsid w:val="009A2A62"/>
    <w:rsid w:val="009A383C"/>
    <w:rsid w:val="009B352B"/>
    <w:rsid w:val="009B77FE"/>
    <w:rsid w:val="009C2939"/>
    <w:rsid w:val="009C6411"/>
    <w:rsid w:val="009C66D0"/>
    <w:rsid w:val="009D16D3"/>
    <w:rsid w:val="009D3E9C"/>
    <w:rsid w:val="009D5F1F"/>
    <w:rsid w:val="009D7956"/>
    <w:rsid w:val="009E04D9"/>
    <w:rsid w:val="009E3796"/>
    <w:rsid w:val="009F30BC"/>
    <w:rsid w:val="009F3F41"/>
    <w:rsid w:val="00A007BB"/>
    <w:rsid w:val="00A00ABD"/>
    <w:rsid w:val="00A03776"/>
    <w:rsid w:val="00A12AE4"/>
    <w:rsid w:val="00A14DE8"/>
    <w:rsid w:val="00A24BB7"/>
    <w:rsid w:val="00A352A7"/>
    <w:rsid w:val="00A3680B"/>
    <w:rsid w:val="00A4372A"/>
    <w:rsid w:val="00A5203E"/>
    <w:rsid w:val="00A5259B"/>
    <w:rsid w:val="00A533AA"/>
    <w:rsid w:val="00A54D6B"/>
    <w:rsid w:val="00A56366"/>
    <w:rsid w:val="00A56546"/>
    <w:rsid w:val="00A62154"/>
    <w:rsid w:val="00A718DD"/>
    <w:rsid w:val="00A7298E"/>
    <w:rsid w:val="00A73449"/>
    <w:rsid w:val="00A74B51"/>
    <w:rsid w:val="00A80D8B"/>
    <w:rsid w:val="00A9191B"/>
    <w:rsid w:val="00A92BBA"/>
    <w:rsid w:val="00A97C58"/>
    <w:rsid w:val="00AA15FF"/>
    <w:rsid w:val="00AA26CE"/>
    <w:rsid w:val="00AB05F9"/>
    <w:rsid w:val="00AB241B"/>
    <w:rsid w:val="00AB2E80"/>
    <w:rsid w:val="00AC0058"/>
    <w:rsid w:val="00AC2111"/>
    <w:rsid w:val="00AC3F68"/>
    <w:rsid w:val="00AC416B"/>
    <w:rsid w:val="00AC6D40"/>
    <w:rsid w:val="00AD5980"/>
    <w:rsid w:val="00AD5E5F"/>
    <w:rsid w:val="00AD6038"/>
    <w:rsid w:val="00AD633A"/>
    <w:rsid w:val="00AE367C"/>
    <w:rsid w:val="00AE574F"/>
    <w:rsid w:val="00AE6AFB"/>
    <w:rsid w:val="00AF087E"/>
    <w:rsid w:val="00B01EEE"/>
    <w:rsid w:val="00B049E8"/>
    <w:rsid w:val="00B076D6"/>
    <w:rsid w:val="00B104E3"/>
    <w:rsid w:val="00B1159F"/>
    <w:rsid w:val="00B12F84"/>
    <w:rsid w:val="00B1432F"/>
    <w:rsid w:val="00B151AC"/>
    <w:rsid w:val="00B173F3"/>
    <w:rsid w:val="00B22D76"/>
    <w:rsid w:val="00B23263"/>
    <w:rsid w:val="00B24B70"/>
    <w:rsid w:val="00B25116"/>
    <w:rsid w:val="00B30137"/>
    <w:rsid w:val="00B33604"/>
    <w:rsid w:val="00B34480"/>
    <w:rsid w:val="00B34A31"/>
    <w:rsid w:val="00B37170"/>
    <w:rsid w:val="00B4080A"/>
    <w:rsid w:val="00B410CE"/>
    <w:rsid w:val="00B47BC1"/>
    <w:rsid w:val="00B47FE7"/>
    <w:rsid w:val="00B55EAB"/>
    <w:rsid w:val="00B56742"/>
    <w:rsid w:val="00B6701A"/>
    <w:rsid w:val="00B674F2"/>
    <w:rsid w:val="00B74389"/>
    <w:rsid w:val="00B746AD"/>
    <w:rsid w:val="00B75AA5"/>
    <w:rsid w:val="00B75BFA"/>
    <w:rsid w:val="00B81D03"/>
    <w:rsid w:val="00B90ACC"/>
    <w:rsid w:val="00B956E5"/>
    <w:rsid w:val="00B97DFC"/>
    <w:rsid w:val="00BA4F1A"/>
    <w:rsid w:val="00BA63F6"/>
    <w:rsid w:val="00BB0872"/>
    <w:rsid w:val="00BB67CE"/>
    <w:rsid w:val="00BC3E82"/>
    <w:rsid w:val="00BC41A5"/>
    <w:rsid w:val="00BC7162"/>
    <w:rsid w:val="00BD39A8"/>
    <w:rsid w:val="00BD3F8F"/>
    <w:rsid w:val="00BD4278"/>
    <w:rsid w:val="00BE0583"/>
    <w:rsid w:val="00BE273C"/>
    <w:rsid w:val="00BE5F50"/>
    <w:rsid w:val="00BE6F38"/>
    <w:rsid w:val="00BF0D02"/>
    <w:rsid w:val="00BF24FC"/>
    <w:rsid w:val="00BF3625"/>
    <w:rsid w:val="00BF7F08"/>
    <w:rsid w:val="00BF7F2D"/>
    <w:rsid w:val="00C01193"/>
    <w:rsid w:val="00C01681"/>
    <w:rsid w:val="00C05003"/>
    <w:rsid w:val="00C06498"/>
    <w:rsid w:val="00C06588"/>
    <w:rsid w:val="00C13408"/>
    <w:rsid w:val="00C16762"/>
    <w:rsid w:val="00C235AD"/>
    <w:rsid w:val="00C23B06"/>
    <w:rsid w:val="00C2416A"/>
    <w:rsid w:val="00C26E7E"/>
    <w:rsid w:val="00C2737C"/>
    <w:rsid w:val="00C30286"/>
    <w:rsid w:val="00C31147"/>
    <w:rsid w:val="00C32B87"/>
    <w:rsid w:val="00C33330"/>
    <w:rsid w:val="00C36B7E"/>
    <w:rsid w:val="00C4133C"/>
    <w:rsid w:val="00C6461D"/>
    <w:rsid w:val="00C652F4"/>
    <w:rsid w:val="00C657FE"/>
    <w:rsid w:val="00C70A48"/>
    <w:rsid w:val="00C71A2C"/>
    <w:rsid w:val="00C7591C"/>
    <w:rsid w:val="00C7629A"/>
    <w:rsid w:val="00C77451"/>
    <w:rsid w:val="00C822A3"/>
    <w:rsid w:val="00C85490"/>
    <w:rsid w:val="00C87F85"/>
    <w:rsid w:val="00C90DCB"/>
    <w:rsid w:val="00C95FD0"/>
    <w:rsid w:val="00C964AC"/>
    <w:rsid w:val="00C977E0"/>
    <w:rsid w:val="00CA000D"/>
    <w:rsid w:val="00CA7E05"/>
    <w:rsid w:val="00CB09A9"/>
    <w:rsid w:val="00CB1017"/>
    <w:rsid w:val="00CB16E8"/>
    <w:rsid w:val="00CB54CB"/>
    <w:rsid w:val="00CB59F4"/>
    <w:rsid w:val="00CB64EA"/>
    <w:rsid w:val="00CC1C31"/>
    <w:rsid w:val="00CC361E"/>
    <w:rsid w:val="00CC3969"/>
    <w:rsid w:val="00CD7EA0"/>
    <w:rsid w:val="00CE0936"/>
    <w:rsid w:val="00CE3784"/>
    <w:rsid w:val="00CF4CED"/>
    <w:rsid w:val="00D0065E"/>
    <w:rsid w:val="00D032B9"/>
    <w:rsid w:val="00D03848"/>
    <w:rsid w:val="00D120CC"/>
    <w:rsid w:val="00D144E6"/>
    <w:rsid w:val="00D1632D"/>
    <w:rsid w:val="00D22210"/>
    <w:rsid w:val="00D23E13"/>
    <w:rsid w:val="00D26A9C"/>
    <w:rsid w:val="00D37008"/>
    <w:rsid w:val="00D414CA"/>
    <w:rsid w:val="00D439C5"/>
    <w:rsid w:val="00D5372F"/>
    <w:rsid w:val="00D65A6E"/>
    <w:rsid w:val="00D71938"/>
    <w:rsid w:val="00D73902"/>
    <w:rsid w:val="00D73998"/>
    <w:rsid w:val="00D7413A"/>
    <w:rsid w:val="00D8162D"/>
    <w:rsid w:val="00D82B02"/>
    <w:rsid w:val="00D83A7E"/>
    <w:rsid w:val="00D9013C"/>
    <w:rsid w:val="00D92551"/>
    <w:rsid w:val="00DA098D"/>
    <w:rsid w:val="00DA36E0"/>
    <w:rsid w:val="00DA4D77"/>
    <w:rsid w:val="00DB217F"/>
    <w:rsid w:val="00DB4534"/>
    <w:rsid w:val="00DB490B"/>
    <w:rsid w:val="00DC0C0A"/>
    <w:rsid w:val="00DC616D"/>
    <w:rsid w:val="00DC70C6"/>
    <w:rsid w:val="00DC7820"/>
    <w:rsid w:val="00DD2169"/>
    <w:rsid w:val="00DD2545"/>
    <w:rsid w:val="00DD3330"/>
    <w:rsid w:val="00DD43D3"/>
    <w:rsid w:val="00DD63F1"/>
    <w:rsid w:val="00DD6804"/>
    <w:rsid w:val="00DD6919"/>
    <w:rsid w:val="00DD76FB"/>
    <w:rsid w:val="00DE4140"/>
    <w:rsid w:val="00DE5E69"/>
    <w:rsid w:val="00DE6477"/>
    <w:rsid w:val="00DE677C"/>
    <w:rsid w:val="00DE7618"/>
    <w:rsid w:val="00DE7633"/>
    <w:rsid w:val="00DF3F41"/>
    <w:rsid w:val="00DF3FCA"/>
    <w:rsid w:val="00DF68A1"/>
    <w:rsid w:val="00E00764"/>
    <w:rsid w:val="00E01253"/>
    <w:rsid w:val="00E0301C"/>
    <w:rsid w:val="00E04355"/>
    <w:rsid w:val="00E054B8"/>
    <w:rsid w:val="00E06491"/>
    <w:rsid w:val="00E07F83"/>
    <w:rsid w:val="00E1013D"/>
    <w:rsid w:val="00E141A8"/>
    <w:rsid w:val="00E149C1"/>
    <w:rsid w:val="00E228CA"/>
    <w:rsid w:val="00E22DA5"/>
    <w:rsid w:val="00E25C04"/>
    <w:rsid w:val="00E3682E"/>
    <w:rsid w:val="00E42511"/>
    <w:rsid w:val="00E44754"/>
    <w:rsid w:val="00E44F61"/>
    <w:rsid w:val="00E46BA1"/>
    <w:rsid w:val="00E52DF4"/>
    <w:rsid w:val="00E546F2"/>
    <w:rsid w:val="00E551B7"/>
    <w:rsid w:val="00E55B20"/>
    <w:rsid w:val="00E56986"/>
    <w:rsid w:val="00E57239"/>
    <w:rsid w:val="00E6335D"/>
    <w:rsid w:val="00E67A3B"/>
    <w:rsid w:val="00E70E17"/>
    <w:rsid w:val="00E72FFC"/>
    <w:rsid w:val="00E73C30"/>
    <w:rsid w:val="00E76FB0"/>
    <w:rsid w:val="00E77909"/>
    <w:rsid w:val="00E8051B"/>
    <w:rsid w:val="00E9328A"/>
    <w:rsid w:val="00E947FC"/>
    <w:rsid w:val="00E9563E"/>
    <w:rsid w:val="00EA285E"/>
    <w:rsid w:val="00EA6039"/>
    <w:rsid w:val="00EA630F"/>
    <w:rsid w:val="00EA7549"/>
    <w:rsid w:val="00EB1419"/>
    <w:rsid w:val="00EB202E"/>
    <w:rsid w:val="00EB24DF"/>
    <w:rsid w:val="00EB3837"/>
    <w:rsid w:val="00EB5696"/>
    <w:rsid w:val="00EB7B6F"/>
    <w:rsid w:val="00EC3A81"/>
    <w:rsid w:val="00EC6997"/>
    <w:rsid w:val="00ED6731"/>
    <w:rsid w:val="00EE1299"/>
    <w:rsid w:val="00EE5BD3"/>
    <w:rsid w:val="00EF2817"/>
    <w:rsid w:val="00EF3FE7"/>
    <w:rsid w:val="00EF4CF1"/>
    <w:rsid w:val="00F06BE0"/>
    <w:rsid w:val="00F07B98"/>
    <w:rsid w:val="00F112EF"/>
    <w:rsid w:val="00F14612"/>
    <w:rsid w:val="00F17126"/>
    <w:rsid w:val="00F22E29"/>
    <w:rsid w:val="00F25654"/>
    <w:rsid w:val="00F25EC4"/>
    <w:rsid w:val="00F30E4B"/>
    <w:rsid w:val="00F335EA"/>
    <w:rsid w:val="00F35536"/>
    <w:rsid w:val="00F419A3"/>
    <w:rsid w:val="00F41D59"/>
    <w:rsid w:val="00F4306B"/>
    <w:rsid w:val="00F43A48"/>
    <w:rsid w:val="00F5015C"/>
    <w:rsid w:val="00F52BE6"/>
    <w:rsid w:val="00F549CE"/>
    <w:rsid w:val="00F54F61"/>
    <w:rsid w:val="00F57F52"/>
    <w:rsid w:val="00F67EED"/>
    <w:rsid w:val="00F800B8"/>
    <w:rsid w:val="00F8113E"/>
    <w:rsid w:val="00F83F60"/>
    <w:rsid w:val="00F87B2D"/>
    <w:rsid w:val="00F92A86"/>
    <w:rsid w:val="00F92AB3"/>
    <w:rsid w:val="00F93588"/>
    <w:rsid w:val="00FA49FB"/>
    <w:rsid w:val="00FA4C30"/>
    <w:rsid w:val="00FA7CAB"/>
    <w:rsid w:val="00FB1EAD"/>
    <w:rsid w:val="00FC1420"/>
    <w:rsid w:val="00FC5610"/>
    <w:rsid w:val="00FD1A25"/>
    <w:rsid w:val="00FD1B1C"/>
    <w:rsid w:val="00FD6804"/>
    <w:rsid w:val="00FE480F"/>
    <w:rsid w:val="00FE4FC5"/>
    <w:rsid w:val="00FE4FFA"/>
    <w:rsid w:val="00FE6EAD"/>
    <w:rsid w:val="00FE7B4D"/>
    <w:rsid w:val="00FF05FE"/>
    <w:rsid w:val="00FF3D76"/>
    <w:rsid w:val="00FF7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E8D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0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3160"/>
    <w:pPr>
      <w:ind w:left="720"/>
      <w:contextualSpacing/>
    </w:pPr>
  </w:style>
  <w:style w:type="paragraph" w:styleId="BalloonText">
    <w:name w:val="Balloon Text"/>
    <w:basedOn w:val="Normal"/>
    <w:link w:val="BalloonTextChar"/>
    <w:uiPriority w:val="99"/>
    <w:semiHidden/>
    <w:unhideWhenUsed/>
    <w:rsid w:val="009A38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83C"/>
    <w:rPr>
      <w:rFonts w:ascii="Segoe UI" w:hAnsi="Segoe UI" w:cs="Segoe UI"/>
      <w:sz w:val="18"/>
      <w:szCs w:val="18"/>
    </w:rPr>
  </w:style>
  <w:style w:type="paragraph" w:styleId="Header">
    <w:name w:val="header"/>
    <w:basedOn w:val="Normal"/>
    <w:link w:val="HeaderChar"/>
    <w:uiPriority w:val="99"/>
    <w:unhideWhenUsed/>
    <w:rsid w:val="00C31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147"/>
  </w:style>
  <w:style w:type="paragraph" w:styleId="Footer">
    <w:name w:val="footer"/>
    <w:basedOn w:val="Normal"/>
    <w:link w:val="FooterChar"/>
    <w:uiPriority w:val="99"/>
    <w:unhideWhenUsed/>
    <w:rsid w:val="00C31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147"/>
  </w:style>
  <w:style w:type="character" w:styleId="CommentReference">
    <w:name w:val="annotation reference"/>
    <w:basedOn w:val="DefaultParagraphFont"/>
    <w:uiPriority w:val="99"/>
    <w:semiHidden/>
    <w:unhideWhenUsed/>
    <w:rsid w:val="001A022D"/>
    <w:rPr>
      <w:sz w:val="16"/>
      <w:szCs w:val="16"/>
    </w:rPr>
  </w:style>
  <w:style w:type="paragraph" w:styleId="CommentText">
    <w:name w:val="annotation text"/>
    <w:basedOn w:val="Normal"/>
    <w:link w:val="CommentTextChar"/>
    <w:uiPriority w:val="99"/>
    <w:unhideWhenUsed/>
    <w:rsid w:val="001A022D"/>
    <w:pPr>
      <w:spacing w:line="240" w:lineRule="auto"/>
    </w:pPr>
    <w:rPr>
      <w:sz w:val="20"/>
      <w:szCs w:val="20"/>
    </w:rPr>
  </w:style>
  <w:style w:type="character" w:customStyle="1" w:styleId="CommentTextChar">
    <w:name w:val="Comment Text Char"/>
    <w:basedOn w:val="DefaultParagraphFont"/>
    <w:link w:val="CommentText"/>
    <w:uiPriority w:val="99"/>
    <w:rsid w:val="001A022D"/>
    <w:rPr>
      <w:sz w:val="20"/>
      <w:szCs w:val="20"/>
    </w:rPr>
  </w:style>
  <w:style w:type="paragraph" w:styleId="CommentSubject">
    <w:name w:val="annotation subject"/>
    <w:basedOn w:val="CommentText"/>
    <w:next w:val="CommentText"/>
    <w:link w:val="CommentSubjectChar"/>
    <w:uiPriority w:val="99"/>
    <w:semiHidden/>
    <w:unhideWhenUsed/>
    <w:rsid w:val="001A022D"/>
    <w:rPr>
      <w:b/>
      <w:bCs/>
    </w:rPr>
  </w:style>
  <w:style w:type="character" w:customStyle="1" w:styleId="CommentSubjectChar">
    <w:name w:val="Comment Subject Char"/>
    <w:basedOn w:val="CommentTextChar"/>
    <w:link w:val="CommentSubject"/>
    <w:uiPriority w:val="99"/>
    <w:semiHidden/>
    <w:rsid w:val="001A022D"/>
    <w:rPr>
      <w:b/>
      <w:bCs/>
      <w:sz w:val="20"/>
      <w:szCs w:val="20"/>
    </w:rPr>
  </w:style>
  <w:style w:type="character" w:styleId="Hyperlink">
    <w:name w:val="Hyperlink"/>
    <w:basedOn w:val="DefaultParagraphFont"/>
    <w:uiPriority w:val="99"/>
    <w:unhideWhenUsed/>
    <w:rsid w:val="00AC416B"/>
    <w:rPr>
      <w:color w:val="0563C1" w:themeColor="hyperlink"/>
      <w:u w:val="single"/>
    </w:rPr>
  </w:style>
  <w:style w:type="paragraph" w:styleId="FootnoteText">
    <w:name w:val="footnote text"/>
    <w:basedOn w:val="Normal"/>
    <w:link w:val="FootnoteTextChar"/>
    <w:uiPriority w:val="99"/>
    <w:semiHidden/>
    <w:unhideWhenUsed/>
    <w:rsid w:val="00475E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5EFA"/>
    <w:rPr>
      <w:sz w:val="20"/>
      <w:szCs w:val="20"/>
    </w:rPr>
  </w:style>
  <w:style w:type="character" w:styleId="FootnoteReference">
    <w:name w:val="footnote reference"/>
    <w:basedOn w:val="DefaultParagraphFont"/>
    <w:uiPriority w:val="99"/>
    <w:semiHidden/>
    <w:unhideWhenUsed/>
    <w:rsid w:val="00475E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502939">
      <w:bodyDiv w:val="1"/>
      <w:marLeft w:val="0"/>
      <w:marRight w:val="0"/>
      <w:marTop w:val="0"/>
      <w:marBottom w:val="0"/>
      <w:divBdr>
        <w:top w:val="none" w:sz="0" w:space="0" w:color="auto"/>
        <w:left w:val="none" w:sz="0" w:space="0" w:color="auto"/>
        <w:bottom w:val="none" w:sz="0" w:space="0" w:color="auto"/>
        <w:right w:val="none" w:sz="0" w:space="0" w:color="auto"/>
      </w:divBdr>
    </w:div>
    <w:div w:id="1074280415">
      <w:bodyDiv w:val="1"/>
      <w:marLeft w:val="0"/>
      <w:marRight w:val="0"/>
      <w:marTop w:val="0"/>
      <w:marBottom w:val="0"/>
      <w:divBdr>
        <w:top w:val="none" w:sz="0" w:space="0" w:color="auto"/>
        <w:left w:val="none" w:sz="0" w:space="0" w:color="auto"/>
        <w:bottom w:val="none" w:sz="0" w:space="0" w:color="auto"/>
        <w:right w:val="none" w:sz="0" w:space="0" w:color="auto"/>
      </w:divBdr>
    </w:div>
    <w:div w:id="1244074391">
      <w:bodyDiv w:val="1"/>
      <w:marLeft w:val="0"/>
      <w:marRight w:val="0"/>
      <w:marTop w:val="0"/>
      <w:marBottom w:val="0"/>
      <w:divBdr>
        <w:top w:val="none" w:sz="0" w:space="0" w:color="auto"/>
        <w:left w:val="none" w:sz="0" w:space="0" w:color="auto"/>
        <w:bottom w:val="none" w:sz="0" w:space="0" w:color="auto"/>
        <w:right w:val="none" w:sz="0" w:space="0" w:color="auto"/>
      </w:divBdr>
    </w:div>
    <w:div w:id="1428191791">
      <w:bodyDiv w:val="1"/>
      <w:marLeft w:val="0"/>
      <w:marRight w:val="0"/>
      <w:marTop w:val="0"/>
      <w:marBottom w:val="0"/>
      <w:divBdr>
        <w:top w:val="none" w:sz="0" w:space="0" w:color="auto"/>
        <w:left w:val="none" w:sz="0" w:space="0" w:color="auto"/>
        <w:bottom w:val="none" w:sz="0" w:space="0" w:color="auto"/>
        <w:right w:val="none" w:sz="0" w:space="0" w:color="auto"/>
      </w:divBdr>
    </w:div>
    <w:div w:id="212272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5ECDC-0F05-476C-B786-380F8DBCC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3809</Words>
  <Characters>21714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2018-11-05T17:53:00Z</dcterms:created>
  <dcterms:modified xsi:type="dcterms:W3CDTF">2018-12-04T01:07:00Z</dcterms:modified>
</cp:coreProperties>
</file>